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449D" w:rsidRPr="0000225E" w:rsidRDefault="0000225E" w:rsidP="0000225E">
      <w:pPr>
        <w:jc w:val="center"/>
        <w:rPr>
          <w:b/>
        </w:rPr>
      </w:pPr>
      <w:r w:rsidRPr="0000225E">
        <w:rPr>
          <w:b/>
        </w:rPr>
        <w:t>NCCE Candidate Bio and Statement – 2019</w:t>
      </w:r>
    </w:p>
    <w:p w:rsidR="0000225E" w:rsidRDefault="0000225E"/>
    <w:p w:rsidR="0000225E" w:rsidRDefault="0000225E">
      <w:r>
        <w:t>The information below was provided by each candidate in response to a request to provide a brief bio and respond to the following statement:</w:t>
      </w:r>
    </w:p>
    <w:p w:rsidR="0000225E" w:rsidRDefault="0000225E"/>
    <w:p w:rsidR="0000225E" w:rsidRDefault="0000225E" w:rsidP="0000225E">
      <w:pPr>
        <w:ind w:left="720"/>
      </w:pPr>
      <w:r>
        <w:t>“Briefly describe your qualifications for the position you are seeking and the pressing issues and initiatives that you believe ACAPT should address, and how these issues are consistent with the ACAPT strategic plan.”</w:t>
      </w:r>
    </w:p>
    <w:p w:rsidR="0000225E" w:rsidRDefault="0000225E" w:rsidP="0000225E">
      <w:pPr>
        <w:ind w:left="720"/>
      </w:pPr>
    </w:p>
    <w:p w:rsidR="0000225E" w:rsidRPr="0000225E" w:rsidRDefault="0000225E" w:rsidP="0000225E">
      <w:pPr>
        <w:rPr>
          <w:b/>
        </w:rPr>
      </w:pPr>
      <w:r w:rsidRPr="0000225E">
        <w:rPr>
          <w:b/>
        </w:rPr>
        <w:t>NCCE Chair</w:t>
      </w:r>
      <w:r>
        <w:rPr>
          <w:b/>
        </w:rPr>
        <w:t xml:space="preserve">: </w:t>
      </w:r>
      <w:r w:rsidRPr="0000225E">
        <w:rPr>
          <w:b/>
        </w:rPr>
        <w:t>One to be elected – Two-year term</w:t>
      </w:r>
    </w:p>
    <w:tbl>
      <w:tblPr>
        <w:tblStyle w:val="TableGrid"/>
        <w:tblW w:w="0" w:type="auto"/>
        <w:tblLook w:val="04A0" w:firstRow="1" w:lastRow="0" w:firstColumn="1" w:lastColumn="0" w:noHBand="0" w:noVBand="1"/>
      </w:tblPr>
      <w:tblGrid>
        <w:gridCol w:w="4675"/>
        <w:gridCol w:w="4675"/>
      </w:tblGrid>
      <w:tr w:rsidR="0000225E" w:rsidTr="0000225E">
        <w:tc>
          <w:tcPr>
            <w:tcW w:w="4675" w:type="dxa"/>
            <w:shd w:val="clear" w:color="auto" w:fill="9CC2E5" w:themeFill="accent5" w:themeFillTint="99"/>
          </w:tcPr>
          <w:p w:rsidR="0000225E" w:rsidRDefault="0000225E" w:rsidP="0000225E">
            <w:r w:rsidRPr="0000225E">
              <w:rPr>
                <w:b/>
              </w:rPr>
              <w:t>NAME:</w:t>
            </w:r>
            <w:r>
              <w:t xml:space="preserve"> Janice </w:t>
            </w:r>
            <w:proofErr w:type="spellStart"/>
            <w:r>
              <w:t>Howman</w:t>
            </w:r>
            <w:proofErr w:type="spellEnd"/>
          </w:p>
        </w:tc>
        <w:tc>
          <w:tcPr>
            <w:tcW w:w="4675" w:type="dxa"/>
            <w:shd w:val="clear" w:color="auto" w:fill="9CC2E5" w:themeFill="accent5" w:themeFillTint="99"/>
          </w:tcPr>
          <w:p w:rsidR="0000225E" w:rsidRPr="0000225E" w:rsidRDefault="0000225E" w:rsidP="0000225E">
            <w:pPr>
              <w:jc w:val="center"/>
              <w:rPr>
                <w:b/>
              </w:rPr>
            </w:pPr>
            <w:r w:rsidRPr="0000225E">
              <w:rPr>
                <w:b/>
              </w:rPr>
              <w:t>CANDIDATE STATEMENT</w:t>
            </w:r>
          </w:p>
        </w:tc>
      </w:tr>
      <w:tr w:rsidR="0000225E" w:rsidTr="00012D2F">
        <w:trPr>
          <w:trHeight w:val="350"/>
        </w:trPr>
        <w:tc>
          <w:tcPr>
            <w:tcW w:w="4675" w:type="dxa"/>
          </w:tcPr>
          <w:sdt>
            <w:sdtPr>
              <w:rPr>
                <w:rFonts w:cstheme="minorHAnsi"/>
                <w:color w:val="222222"/>
                <w:sz w:val="22"/>
                <w:szCs w:val="22"/>
              </w:rPr>
              <w:id w:val="-1715881141"/>
              <w:placeholder>
                <w:docPart w:val="23B09410A41CFC418630D69CC312F1F8"/>
              </w:placeholder>
              <w:text/>
            </w:sdtPr>
            <w:sdtContent>
              <w:p w:rsidR="007C072A" w:rsidRPr="00114D1C" w:rsidRDefault="007C072A" w:rsidP="007C072A">
                <w:pPr>
                  <w:widowControl w:val="0"/>
                  <w:autoSpaceDE w:val="0"/>
                  <w:autoSpaceDN w:val="0"/>
                  <w:adjustRightInd w:val="0"/>
                  <w:ind w:left="360"/>
                  <w:rPr>
                    <w:rFonts w:cstheme="minorHAnsi"/>
                    <w:color w:val="222222"/>
                    <w:sz w:val="22"/>
                    <w:szCs w:val="22"/>
                  </w:rPr>
                </w:pPr>
                <w:r>
                  <w:rPr>
                    <w:rFonts w:cstheme="minorHAnsi"/>
                    <w:color w:val="222222"/>
                    <w:sz w:val="22"/>
                    <w:szCs w:val="22"/>
                  </w:rPr>
                  <w:t xml:space="preserve">Janice </w:t>
                </w:r>
                <w:proofErr w:type="spellStart"/>
                <w:r>
                  <w:rPr>
                    <w:rFonts w:cstheme="minorHAnsi"/>
                    <w:color w:val="222222"/>
                    <w:sz w:val="22"/>
                    <w:szCs w:val="22"/>
                  </w:rPr>
                  <w:t>Howman</w:t>
                </w:r>
                <w:proofErr w:type="spellEnd"/>
                <w:r>
                  <w:rPr>
                    <w:rFonts w:cstheme="minorHAnsi"/>
                    <w:color w:val="222222"/>
                    <w:sz w:val="22"/>
                    <w:szCs w:val="22"/>
                  </w:rPr>
                  <w:t xml:space="preserve">, PT, DPT, Med is an Associate Clinical Professor and Director of Clinical Education for Ohio University’s PT program. Before entering PT education in 2003, she was ACCE for North Central Stat College’s PTA program for 10 years. She earned her t-DPT in 2011 from University of Kentucky, Master of Education in Higher Education in 2006 from Ohio University and her entry-level PT degree in 1986 from Bowling Green State University. Dr. </w:t>
                </w:r>
                <w:proofErr w:type="spellStart"/>
                <w:r>
                  <w:rPr>
                    <w:rFonts w:cstheme="minorHAnsi"/>
                    <w:color w:val="222222"/>
                    <w:sz w:val="22"/>
                    <w:szCs w:val="22"/>
                  </w:rPr>
                  <w:t>Howman</w:t>
                </w:r>
                <w:proofErr w:type="spellEnd"/>
                <w:r>
                  <w:rPr>
                    <w:rFonts w:cstheme="minorHAnsi"/>
                    <w:color w:val="222222"/>
                    <w:sz w:val="22"/>
                    <w:szCs w:val="22"/>
                  </w:rPr>
                  <w:t xml:space="preserve"> is Credentialed CI (1997) and Advanced Credentialed CI (2008). She has been a Trainer for the Level One Credentialing Program since 1997 and became faculty for the Train-the-Trainer course in 2017.  She served on APTA’s Credentialed CI Workgroup from 2014-2017, serving as Chair from 2015-2016. She teaches in the clinical education and professional development portions of the curriculum and is co-director for the Rehabilitation Services in Botswana study abroad program. Her research interests include clinical education with emphasis on exploring collaborative processes to enhance quality and interprofessional education through international service learning.</w:t>
                </w:r>
              </w:p>
            </w:sdtContent>
          </w:sdt>
          <w:p w:rsidR="0000225E" w:rsidRDefault="0000225E" w:rsidP="0000225E"/>
        </w:tc>
        <w:tc>
          <w:tcPr>
            <w:tcW w:w="4675" w:type="dxa"/>
          </w:tcPr>
          <w:sdt>
            <w:sdtPr>
              <w:rPr>
                <w:rFonts w:cstheme="minorHAnsi"/>
                <w:color w:val="222222"/>
                <w:sz w:val="22"/>
                <w:szCs w:val="22"/>
              </w:rPr>
              <w:id w:val="696589072"/>
              <w:placeholder>
                <w:docPart w:val="DA4D93949719BD43A42D6D5F04BC9640"/>
              </w:placeholder>
              <w:text/>
            </w:sdtPr>
            <w:sdtContent>
              <w:p w:rsidR="0000225E" w:rsidRPr="00051DCA" w:rsidRDefault="007C072A" w:rsidP="00051DCA">
                <w:pPr>
                  <w:widowControl w:val="0"/>
                  <w:autoSpaceDE w:val="0"/>
                  <w:autoSpaceDN w:val="0"/>
                  <w:adjustRightInd w:val="0"/>
                  <w:ind w:left="360"/>
                  <w:rPr>
                    <w:rFonts w:cstheme="minorHAnsi"/>
                    <w:color w:val="222222"/>
                    <w:sz w:val="22"/>
                    <w:szCs w:val="22"/>
                  </w:rPr>
                </w:pPr>
                <w:r>
                  <w:rPr>
                    <w:rFonts w:cstheme="minorHAnsi"/>
                    <w:color w:val="222222"/>
                    <w:sz w:val="22"/>
                    <w:szCs w:val="22"/>
                  </w:rPr>
                  <w:t xml:space="preserve">I am excited to be considered for the open position of NCCE Chair. Clinical education has been my passion since becoming a PT 33 years ago. Over my career, I have experienced clinical education from multiple perspectives while also developing management and leadership skills through professional service. While challenges have increased in recent years, I am more energized than ever about the potential for our profession’s clinical education because of the emerging conversations, </w:t>
                </w:r>
                <w:r w:rsidR="00051DCA">
                  <w:rPr>
                    <w:rFonts w:cstheme="minorHAnsi"/>
                    <w:color w:val="222222"/>
                    <w:sz w:val="22"/>
                    <w:szCs w:val="22"/>
                  </w:rPr>
                  <w:t>collaborations</w:t>
                </w:r>
                <w:r>
                  <w:rPr>
                    <w:rFonts w:cstheme="minorHAnsi"/>
                    <w:color w:val="222222"/>
                    <w:sz w:val="22"/>
                    <w:szCs w:val="22"/>
                  </w:rPr>
                  <w:t xml:space="preserve"> and innovations. The NCCE has been an integral component in many national initiatives to help shape, support, and communicate clinical education best practices. Moving forward, the NCCE needs to stay at the forefront of national initiatives while advancing its efforts to connect all clinical education stakeholders at individual, regional, and national levels. Through continued collaborations with CESIG and regional consortia, the NCCE is well-positioned to develop an infrastructure for enhancing clinical education communication, collaborations and resource-sharing for its academic and clinical member institutions. I believe my past experience</w:t>
                </w:r>
                <w:r w:rsidR="00051DCA">
                  <w:rPr>
                    <w:rFonts w:cstheme="minorHAnsi"/>
                    <w:color w:val="222222"/>
                    <w:sz w:val="22"/>
                    <w:szCs w:val="22"/>
                  </w:rPr>
                  <w:t xml:space="preserve"> on the NCCE Board will ensure a smooth transition in leadership and allow for continuity of the incredible work done to date. With your support, I would be honored to serve as the next NCCE Chair.</w:t>
                </w:r>
              </w:p>
            </w:sdtContent>
          </w:sdt>
        </w:tc>
      </w:tr>
    </w:tbl>
    <w:p w:rsidR="0000225E" w:rsidRDefault="0000225E" w:rsidP="0000225E"/>
    <w:p w:rsidR="00051DCA" w:rsidRDefault="00051DCA" w:rsidP="0000225E">
      <w:bookmarkStart w:id="0" w:name="_GoBack"/>
      <w:bookmarkEnd w:id="0"/>
    </w:p>
    <w:p w:rsidR="0000225E" w:rsidRPr="0000225E" w:rsidRDefault="0000225E" w:rsidP="0000225E">
      <w:pPr>
        <w:rPr>
          <w:b/>
        </w:rPr>
      </w:pPr>
      <w:r w:rsidRPr="0000225E">
        <w:rPr>
          <w:b/>
        </w:rPr>
        <w:lastRenderedPageBreak/>
        <w:t>NCCE Nominating Committee Member</w:t>
      </w:r>
      <w:r>
        <w:rPr>
          <w:b/>
        </w:rPr>
        <w:t xml:space="preserve">: </w:t>
      </w:r>
      <w:r w:rsidRPr="0000225E">
        <w:rPr>
          <w:b/>
        </w:rPr>
        <w:t>One to be elected – Three-year term</w:t>
      </w:r>
    </w:p>
    <w:tbl>
      <w:tblPr>
        <w:tblStyle w:val="TableGrid"/>
        <w:tblW w:w="0" w:type="auto"/>
        <w:tblLook w:val="04A0" w:firstRow="1" w:lastRow="0" w:firstColumn="1" w:lastColumn="0" w:noHBand="0" w:noVBand="1"/>
      </w:tblPr>
      <w:tblGrid>
        <w:gridCol w:w="4675"/>
        <w:gridCol w:w="4675"/>
      </w:tblGrid>
      <w:tr w:rsidR="0000225E" w:rsidTr="0000225E">
        <w:tc>
          <w:tcPr>
            <w:tcW w:w="4675" w:type="dxa"/>
            <w:shd w:val="clear" w:color="auto" w:fill="F7CAAC" w:themeFill="accent2" w:themeFillTint="66"/>
          </w:tcPr>
          <w:p w:rsidR="0000225E" w:rsidRDefault="0000225E" w:rsidP="003A449D">
            <w:r w:rsidRPr="0000225E">
              <w:rPr>
                <w:b/>
              </w:rPr>
              <w:t>NAME:</w:t>
            </w:r>
            <w:r>
              <w:t xml:space="preserve"> Jane Fagan</w:t>
            </w:r>
          </w:p>
        </w:tc>
        <w:tc>
          <w:tcPr>
            <w:tcW w:w="4675" w:type="dxa"/>
            <w:shd w:val="clear" w:color="auto" w:fill="F7CAAC" w:themeFill="accent2" w:themeFillTint="66"/>
          </w:tcPr>
          <w:p w:rsidR="0000225E" w:rsidRPr="0000225E" w:rsidRDefault="0000225E" w:rsidP="003A449D">
            <w:pPr>
              <w:jc w:val="center"/>
              <w:rPr>
                <w:b/>
              </w:rPr>
            </w:pPr>
            <w:r w:rsidRPr="0000225E">
              <w:rPr>
                <w:b/>
              </w:rPr>
              <w:t>CANDIDATE STATEMENT</w:t>
            </w:r>
          </w:p>
        </w:tc>
      </w:tr>
      <w:tr w:rsidR="0000225E" w:rsidTr="003A449D">
        <w:tc>
          <w:tcPr>
            <w:tcW w:w="4675" w:type="dxa"/>
          </w:tcPr>
          <w:sdt>
            <w:sdtPr>
              <w:rPr>
                <w:rFonts w:cstheme="minorHAnsi"/>
                <w:color w:val="222222"/>
                <w:sz w:val="22"/>
                <w:szCs w:val="22"/>
              </w:rPr>
              <w:id w:val="-1583835025"/>
              <w:placeholder>
                <w:docPart w:val="FAF9D5A66A848940B4F0041A48B794DF"/>
              </w:placeholder>
              <w:text/>
            </w:sdtPr>
            <w:sdtContent>
              <w:p w:rsidR="00012D2F" w:rsidRPr="00114D1C" w:rsidRDefault="00114D1C" w:rsidP="00012D2F">
                <w:pPr>
                  <w:widowControl w:val="0"/>
                  <w:autoSpaceDE w:val="0"/>
                  <w:autoSpaceDN w:val="0"/>
                  <w:adjustRightInd w:val="0"/>
                  <w:ind w:left="360"/>
                  <w:rPr>
                    <w:rFonts w:cstheme="minorHAnsi"/>
                    <w:color w:val="222222"/>
                    <w:sz w:val="22"/>
                    <w:szCs w:val="22"/>
                  </w:rPr>
                </w:pPr>
                <w:r w:rsidRPr="00114D1C">
                  <w:rPr>
                    <w:rFonts w:cstheme="minorHAnsi"/>
                    <w:color w:val="222222"/>
                    <w:sz w:val="22"/>
                    <w:szCs w:val="22"/>
                  </w:rPr>
                  <w:t>Jane Fagan, PT, DPT is a Co-Director of Clinical Education at Temple University in the DPT Program. She is Board Certified in Orthopedics and holds a Certification in Mechanical Diagnosis and Therapy from the McKenzie Institute. She has been in her current role since 2013. Prior to joining Temple University full-time, Jane held an Assistant Director of Clinical Education role and worked in the outpatient private practice realm. Jane has been involved in the clinical education of students for most of her career. Jane is a member of the APTA CESIG and is an academic member of the NCCE in a clinical/academic partnership. Jane is a University member of the Philadelphia Area Clinical Education Consortium. She plays an active role at Temple beyond teaching, including as a member of the Admissions Committee, and as a faculty liaison to the DPT Student Association and Student Professional Development Committee. In these roles she aims to promote excellence in physical therapist education by helping to create innovative ways to support all clinical education stakeholders.</w:t>
                </w:r>
              </w:p>
            </w:sdtContent>
          </w:sdt>
          <w:p w:rsidR="0000225E" w:rsidRDefault="0000225E" w:rsidP="003A449D"/>
        </w:tc>
        <w:tc>
          <w:tcPr>
            <w:tcW w:w="4675" w:type="dxa"/>
          </w:tcPr>
          <w:sdt>
            <w:sdtPr>
              <w:rPr>
                <w:sz w:val="22"/>
                <w:szCs w:val="22"/>
              </w:rPr>
              <w:id w:val="1857229845"/>
              <w:placeholder>
                <w:docPart w:val="70FDBF1BA3725B4ABD1696C2C148A36F"/>
              </w:placeholder>
              <w:text/>
            </w:sdtPr>
            <w:sdtContent>
              <w:p w:rsidR="0000225E" w:rsidRPr="00012D2F" w:rsidRDefault="00114D1C" w:rsidP="00012D2F">
                <w:pPr>
                  <w:ind w:left="360"/>
                  <w:rPr>
                    <w:sz w:val="22"/>
                    <w:szCs w:val="22"/>
                  </w:rPr>
                </w:pPr>
                <w:r>
                  <w:rPr>
                    <w:sz w:val="22"/>
                    <w:szCs w:val="22"/>
                  </w:rPr>
                  <w:t xml:space="preserve">An important role of the NCCE is to directly influence ACAPT’s strategic initiatives – transform clinical education practices, promote scholarship, and influence CAPTE to promote best educational practices. Partnerships that support clinical education from the national to local level are important in transforming education. In my role at Temple, I am continually evaluating how clinical education is delivered and the strain on resources. Adjusting to demands of the health care system while </w:t>
                </w:r>
                <w:proofErr w:type="gramStart"/>
                <w:r>
                  <w:rPr>
                    <w:sz w:val="22"/>
                    <w:szCs w:val="22"/>
                  </w:rPr>
                  <w:t>taking into account</w:t>
                </w:r>
                <w:proofErr w:type="gramEnd"/>
                <w:r>
                  <w:rPr>
                    <w:sz w:val="22"/>
                    <w:szCs w:val="22"/>
                  </w:rPr>
                  <w:t xml:space="preserve"> the DPT student of today is pivotal in creating sustainability. ACAPT is looking to collaboratively move the educational experience forward, with the NCCE assisting to identify key issues and share innovative ideas. ACAPT has begun to develop a framework for transformation, we have an opportunity to enact change. Pressing initiatives that align with ACAPT’s strategic plan include promoting communication about needs and expectations of all clinical education stakeholders. As a member of the nominating committee I will remain impartial when recruiting and evaluating future leadership candidates for positions within the NCCE. Identifying candidates who are knowledgeable, enthusiastic, and representative of the various participants in clinical education to present for nomination will assist in meeting the goals of the NCCE.</w:t>
                </w:r>
              </w:p>
            </w:sdtContent>
          </w:sdt>
        </w:tc>
      </w:tr>
    </w:tbl>
    <w:p w:rsidR="0000225E" w:rsidRDefault="0000225E" w:rsidP="0000225E"/>
    <w:tbl>
      <w:tblPr>
        <w:tblStyle w:val="TableGrid"/>
        <w:tblW w:w="0" w:type="auto"/>
        <w:tblLook w:val="04A0" w:firstRow="1" w:lastRow="0" w:firstColumn="1" w:lastColumn="0" w:noHBand="0" w:noVBand="1"/>
      </w:tblPr>
      <w:tblGrid>
        <w:gridCol w:w="4675"/>
        <w:gridCol w:w="4675"/>
      </w:tblGrid>
      <w:tr w:rsidR="0000225E" w:rsidTr="0000225E">
        <w:tc>
          <w:tcPr>
            <w:tcW w:w="4675" w:type="dxa"/>
            <w:shd w:val="clear" w:color="auto" w:fill="F7CAAC" w:themeFill="accent2" w:themeFillTint="66"/>
          </w:tcPr>
          <w:p w:rsidR="0000225E" w:rsidRDefault="0000225E" w:rsidP="003A449D">
            <w:r w:rsidRPr="0000225E">
              <w:rPr>
                <w:b/>
              </w:rPr>
              <w:t>NAME:</w:t>
            </w:r>
            <w:r>
              <w:t xml:space="preserve"> Veronica Jackson</w:t>
            </w:r>
          </w:p>
        </w:tc>
        <w:tc>
          <w:tcPr>
            <w:tcW w:w="4675" w:type="dxa"/>
            <w:shd w:val="clear" w:color="auto" w:fill="F7CAAC" w:themeFill="accent2" w:themeFillTint="66"/>
          </w:tcPr>
          <w:p w:rsidR="0000225E" w:rsidRPr="0000225E" w:rsidRDefault="0000225E" w:rsidP="003A449D">
            <w:pPr>
              <w:jc w:val="center"/>
              <w:rPr>
                <w:b/>
              </w:rPr>
            </w:pPr>
            <w:r w:rsidRPr="0000225E">
              <w:rPr>
                <w:b/>
              </w:rPr>
              <w:t>CANDIDATE STATEMENT</w:t>
            </w:r>
          </w:p>
        </w:tc>
      </w:tr>
      <w:tr w:rsidR="0000225E" w:rsidTr="003A449D">
        <w:tc>
          <w:tcPr>
            <w:tcW w:w="4675" w:type="dxa"/>
          </w:tcPr>
          <w:sdt>
            <w:sdtPr>
              <w:rPr>
                <w:rFonts w:eastAsia="Calibri" w:cstheme="minorHAnsi"/>
                <w:sz w:val="22"/>
                <w:szCs w:val="22"/>
              </w:rPr>
              <w:id w:val="-1956629790"/>
              <w:placeholder>
                <w:docPart w:val="7174F535ACFD8648838C28ABC0CD3784"/>
              </w:placeholder>
              <w:text/>
            </w:sdtPr>
            <w:sdtContent>
              <w:p w:rsidR="0000225E" w:rsidRPr="00114D1C" w:rsidRDefault="00114D1C" w:rsidP="00CA1182">
                <w:pPr>
                  <w:widowControl w:val="0"/>
                  <w:autoSpaceDE w:val="0"/>
                  <w:autoSpaceDN w:val="0"/>
                  <w:adjustRightInd w:val="0"/>
                  <w:ind w:left="360"/>
                  <w:rPr>
                    <w:rFonts w:cstheme="minorHAnsi"/>
                    <w:sz w:val="22"/>
                    <w:szCs w:val="22"/>
                  </w:rPr>
                </w:pPr>
                <w:r w:rsidRPr="00114D1C">
                  <w:rPr>
                    <w:rFonts w:eastAsia="Calibri" w:cstheme="minorHAnsi"/>
                    <w:sz w:val="22"/>
                    <w:szCs w:val="22"/>
                  </w:rPr>
                  <w:t xml:space="preserve">Dr.  Veronica Jackson is a licensed physical therapist in the State of Alabama who has 16 years of post-licensure experience including 13 years as a full-time faculty member. She holds a baccalaureate degree in Human Resource Management, a Master’s degree in physical therapy and doctoral degree in physical therapy (DPT). In addition, she is certified in wound care management, is a credentialed clinical instructor and a credentialed advanced clinical instructor.  Dr. </w:t>
                </w:r>
                <w:r w:rsidRPr="00114D1C">
                  <w:rPr>
                    <w:rFonts w:eastAsia="Calibri" w:cstheme="minorHAnsi"/>
                    <w:sz w:val="22"/>
                    <w:szCs w:val="22"/>
                  </w:rPr>
                  <w:lastRenderedPageBreak/>
                  <w:t>Jackson is currently a tenured Associate Professor, where she has successfully planned and coordinated hundreds of internships, for 13 cohorts of student physical therapist, serving as the ACCE/DCE. She has experience working with patients in the inpatient, outpatient, &amp; home health settings. She has worked diligently with the local clinical community to ensure student physical therapist have the appropriate clinical settings and instruction for their success, and out of state clinicians as well. Dr. Jackson, along with 4 other academic institution representatives recently established the Diversity Equity and Inclusion (DEI) Consortia, with hopes of working on initiatives to support the APTA vision for diversity. She currently practices in an acute care setting that allows her to mentor students in the areas she teaches: clinical education, clinical integumentary and patient care concepts.</w:t>
                </w:r>
              </w:p>
            </w:sdtContent>
          </w:sdt>
        </w:tc>
        <w:tc>
          <w:tcPr>
            <w:tcW w:w="4675" w:type="dxa"/>
          </w:tcPr>
          <w:sdt>
            <w:sdtPr>
              <w:rPr>
                <w:sz w:val="22"/>
                <w:szCs w:val="22"/>
              </w:rPr>
              <w:id w:val="805127152"/>
              <w:placeholder>
                <w:docPart w:val="96315B72381F1646BA6DAAC81112C774"/>
              </w:placeholder>
              <w:text/>
            </w:sdtPr>
            <w:sdtContent>
              <w:p w:rsidR="00CA1182" w:rsidRPr="00114D1C" w:rsidRDefault="00114D1C" w:rsidP="00CA1182">
                <w:pPr>
                  <w:widowControl w:val="0"/>
                  <w:autoSpaceDE w:val="0"/>
                  <w:autoSpaceDN w:val="0"/>
                  <w:adjustRightInd w:val="0"/>
                  <w:ind w:left="360"/>
                  <w:rPr>
                    <w:rFonts w:ascii="Arial" w:eastAsia="Calibri" w:hAnsi="Arial" w:cs="Arial"/>
                    <w:sz w:val="22"/>
                    <w:szCs w:val="22"/>
                  </w:rPr>
                </w:pPr>
                <w:r w:rsidRPr="00114D1C">
                  <w:rPr>
                    <w:sz w:val="22"/>
                    <w:szCs w:val="22"/>
                  </w:rPr>
                  <w:t xml:space="preserve">I am a licensed physical therapist with 16 years of post-licensure experience including 13 years as a full-time core faculty member in a DPT program at Alabama State University. I have served in the position of ACCE/DCE for 13 years. I am a member of the APTA, and currently active with ELC for a number of years. I am aware of the current NCCE issues we are facing as related to acute care and clinical education. As an ACCE/DCE, I think the strategic goal of establishing the </w:t>
                </w:r>
                <w:r w:rsidRPr="00114D1C">
                  <w:rPr>
                    <w:sz w:val="22"/>
                    <w:szCs w:val="22"/>
                  </w:rPr>
                  <w:lastRenderedPageBreak/>
                  <w:t>framework needed to transform clinical education in physical therapy is an essential focus for clinical education and the profession. I think establishing common terminology for clinical education can help to set universal standards. There are a number of clinical educational models used throughout the country that are effective and that academic program differences should be recognized for what success is, for each institution. Clinical Education must be looked at in a number of ways to capture the effects of payment for clinical instruction, where some institutions may be able to meet this expectation, some will not. I look forward to working with colleagues in order to make clinical education universally better for all stakeholders.</w:t>
                </w:r>
              </w:p>
            </w:sdtContent>
          </w:sdt>
          <w:p w:rsidR="0000225E" w:rsidRDefault="0000225E" w:rsidP="003A449D"/>
        </w:tc>
      </w:tr>
    </w:tbl>
    <w:p w:rsidR="00CA1182" w:rsidRDefault="00CA1182" w:rsidP="0000225E"/>
    <w:p w:rsidR="0000225E" w:rsidRPr="0000225E" w:rsidRDefault="0000225E" w:rsidP="0000225E">
      <w:pPr>
        <w:rPr>
          <w:b/>
        </w:rPr>
      </w:pPr>
      <w:r w:rsidRPr="0000225E">
        <w:rPr>
          <w:b/>
        </w:rPr>
        <w:t>NCCE Academic Director at Large</w:t>
      </w:r>
      <w:r>
        <w:rPr>
          <w:b/>
        </w:rPr>
        <w:t xml:space="preserve">: </w:t>
      </w:r>
      <w:r w:rsidRPr="0000225E">
        <w:rPr>
          <w:b/>
        </w:rPr>
        <w:t>Two to be elected – Two-year term</w:t>
      </w:r>
    </w:p>
    <w:tbl>
      <w:tblPr>
        <w:tblStyle w:val="TableGrid"/>
        <w:tblW w:w="0" w:type="auto"/>
        <w:tblLook w:val="04A0" w:firstRow="1" w:lastRow="0" w:firstColumn="1" w:lastColumn="0" w:noHBand="0" w:noVBand="1"/>
      </w:tblPr>
      <w:tblGrid>
        <w:gridCol w:w="4675"/>
        <w:gridCol w:w="4675"/>
      </w:tblGrid>
      <w:tr w:rsidR="0000225E" w:rsidTr="0000225E">
        <w:tc>
          <w:tcPr>
            <w:tcW w:w="4675" w:type="dxa"/>
            <w:shd w:val="clear" w:color="auto" w:fill="84D6F4"/>
          </w:tcPr>
          <w:p w:rsidR="0000225E" w:rsidRDefault="0000225E" w:rsidP="003A449D">
            <w:r w:rsidRPr="0000225E">
              <w:rPr>
                <w:b/>
              </w:rPr>
              <w:t>NAME:</w:t>
            </w:r>
            <w:r>
              <w:t xml:space="preserve"> Robin Galley</w:t>
            </w:r>
          </w:p>
        </w:tc>
        <w:tc>
          <w:tcPr>
            <w:tcW w:w="4675" w:type="dxa"/>
            <w:shd w:val="clear" w:color="auto" w:fill="84D6F4"/>
          </w:tcPr>
          <w:p w:rsidR="0000225E" w:rsidRPr="0000225E" w:rsidRDefault="0000225E" w:rsidP="003A449D">
            <w:pPr>
              <w:jc w:val="center"/>
              <w:rPr>
                <w:b/>
              </w:rPr>
            </w:pPr>
            <w:r w:rsidRPr="0000225E">
              <w:rPr>
                <w:b/>
              </w:rPr>
              <w:t>CANDIDATE STATEMENT</w:t>
            </w:r>
          </w:p>
        </w:tc>
      </w:tr>
      <w:tr w:rsidR="0000225E" w:rsidTr="003A449D">
        <w:tc>
          <w:tcPr>
            <w:tcW w:w="4675" w:type="dxa"/>
          </w:tcPr>
          <w:sdt>
            <w:sdtPr>
              <w:rPr>
                <w:sz w:val="22"/>
                <w:szCs w:val="22"/>
              </w:rPr>
              <w:id w:val="569775884"/>
              <w:placeholder>
                <w:docPart w:val="CA2826138936C34196353F8D41CB6E47"/>
              </w:placeholder>
              <w:text/>
            </w:sdtPr>
            <w:sdtContent>
              <w:p w:rsidR="0000225E" w:rsidRPr="00114D1C" w:rsidRDefault="00114D1C" w:rsidP="0064335A">
                <w:pPr>
                  <w:widowControl w:val="0"/>
                  <w:autoSpaceDE w:val="0"/>
                  <w:autoSpaceDN w:val="0"/>
                  <w:adjustRightInd w:val="0"/>
                  <w:ind w:left="360"/>
                  <w:rPr>
                    <w:sz w:val="22"/>
                    <w:szCs w:val="22"/>
                  </w:rPr>
                </w:pPr>
                <w:r w:rsidRPr="00114D1C">
                  <w:rPr>
                    <w:sz w:val="22"/>
                    <w:szCs w:val="22"/>
                  </w:rPr>
                  <w:t xml:space="preserve">Robin Galley is the Director of Clinical Education at NSU-Tampa for the Hybrid DPT program. She has been an APTA member since 1999, is a current member of the education and Oncology sections, and a former member of the </w:t>
                </w:r>
                <w:proofErr w:type="spellStart"/>
                <w:r w:rsidRPr="00114D1C">
                  <w:rPr>
                    <w:sz w:val="22"/>
                    <w:szCs w:val="22"/>
                  </w:rPr>
                  <w:t>Orthopaedic</w:t>
                </w:r>
                <w:proofErr w:type="spellEnd"/>
                <w:r w:rsidRPr="00114D1C">
                  <w:rPr>
                    <w:sz w:val="22"/>
                    <w:szCs w:val="22"/>
                  </w:rPr>
                  <w:t xml:space="preserve"> and Private Practice sections. Since transitioning from full-time practitioner to Academia in 2012, she has been able to be more active in the profession and is passionate about helping to improve our clinical education practices. She is an active member of the Clinical Education Special Interest Group (CESIG) within the Education section of the APTA and currently serves as an Academic Director at Large for the National Consortium of Clinical Educators (NCCE). She is an active member of the Florida Consortium of Clinical Educators (FCCE) and recently completed her term as a Secretary on the Executive Board. Dr. Galley also serves as the Chair of the Arizona School of Health Science (ASHS) </w:t>
                </w:r>
                <w:r w:rsidRPr="00114D1C">
                  <w:rPr>
                    <w:sz w:val="22"/>
                    <w:szCs w:val="22"/>
                  </w:rPr>
                  <w:lastRenderedPageBreak/>
                  <w:t>Alumni Chapter Physical Therapy Board of Directors. Finally, on a personal note, as a breast cancer survivor, Robin is an advocate for Breast Cancer research and continues to treat patients at Moffitt Cancer Center in addition to her work in academia.</w:t>
                </w:r>
              </w:p>
            </w:sdtContent>
          </w:sdt>
        </w:tc>
        <w:tc>
          <w:tcPr>
            <w:tcW w:w="4675" w:type="dxa"/>
          </w:tcPr>
          <w:p w:rsidR="0000225E" w:rsidRPr="00114D1C" w:rsidRDefault="003A449D" w:rsidP="003A449D">
            <w:pPr>
              <w:rPr>
                <w:sz w:val="22"/>
                <w:szCs w:val="22"/>
              </w:rPr>
            </w:pPr>
            <w:r w:rsidRPr="00114D1C">
              <w:rPr>
                <w:sz w:val="22"/>
                <w:szCs w:val="22"/>
              </w:rPr>
              <w:lastRenderedPageBreak/>
              <w:t xml:space="preserve">Serving as DAL over the last 2 years has been an honor and a privilege, and if re-elected, I will continue to happily communicate with and relay information from my region to ensure our voices are heard. I am passionate about clinical education, am proud of the work we’ve put in on the NCCE board, and feel optimistic about the changes currently in process and those to come. I believe that it is not always about “change,” but rather “growth” within the current trends in our areas of practice. Sometimes, it’s really a matter of improving current processes and not necessarily recreating the wheel. Being open to innovative ideas and willing to put in the work that may be required to improve our systems will ensure optimal growth and success in clinical education. Particular areas I would like to see ACAPT continue to address/improve include supporting our clinicians and sites by making sure their voices are heard and expressed needs from the clinical sites are met and improving communication between the institutions and the </w:t>
            </w:r>
            <w:r w:rsidRPr="00114D1C">
              <w:rPr>
                <w:sz w:val="22"/>
                <w:szCs w:val="22"/>
              </w:rPr>
              <w:lastRenderedPageBreak/>
              <w:t>sites in all clinical education processes. I believe communication is the key to success in this role and I hope to continue in this position.</w:t>
            </w:r>
          </w:p>
        </w:tc>
      </w:tr>
    </w:tbl>
    <w:p w:rsidR="0000225E" w:rsidRDefault="0000225E" w:rsidP="0000225E"/>
    <w:tbl>
      <w:tblPr>
        <w:tblStyle w:val="TableGrid"/>
        <w:tblW w:w="0" w:type="auto"/>
        <w:tblLook w:val="04A0" w:firstRow="1" w:lastRow="0" w:firstColumn="1" w:lastColumn="0" w:noHBand="0" w:noVBand="1"/>
      </w:tblPr>
      <w:tblGrid>
        <w:gridCol w:w="4675"/>
        <w:gridCol w:w="4675"/>
      </w:tblGrid>
      <w:tr w:rsidR="0000225E" w:rsidTr="003A449D">
        <w:tc>
          <w:tcPr>
            <w:tcW w:w="4675" w:type="dxa"/>
            <w:shd w:val="clear" w:color="auto" w:fill="84D6F4"/>
          </w:tcPr>
          <w:p w:rsidR="0000225E" w:rsidRDefault="0000225E" w:rsidP="003A449D">
            <w:r w:rsidRPr="0000225E">
              <w:rPr>
                <w:b/>
              </w:rPr>
              <w:t>NAME:</w:t>
            </w:r>
            <w:r>
              <w:t xml:space="preserve"> Lori </w:t>
            </w:r>
            <w:proofErr w:type="spellStart"/>
            <w:r>
              <w:t>Gusman</w:t>
            </w:r>
            <w:proofErr w:type="spellEnd"/>
          </w:p>
        </w:tc>
        <w:tc>
          <w:tcPr>
            <w:tcW w:w="4675" w:type="dxa"/>
            <w:shd w:val="clear" w:color="auto" w:fill="84D6F4"/>
          </w:tcPr>
          <w:p w:rsidR="0000225E" w:rsidRPr="0000225E" w:rsidRDefault="0000225E" w:rsidP="003A449D">
            <w:pPr>
              <w:jc w:val="center"/>
              <w:rPr>
                <w:b/>
              </w:rPr>
            </w:pPr>
            <w:r w:rsidRPr="0000225E">
              <w:rPr>
                <w:b/>
              </w:rPr>
              <w:t>CANDIDATE STATEMENT</w:t>
            </w:r>
          </w:p>
        </w:tc>
      </w:tr>
      <w:tr w:rsidR="0000225E" w:rsidTr="003A449D">
        <w:tc>
          <w:tcPr>
            <w:tcW w:w="4675" w:type="dxa"/>
          </w:tcPr>
          <w:sdt>
            <w:sdtPr>
              <w:rPr>
                <w:sz w:val="22"/>
                <w:szCs w:val="22"/>
              </w:rPr>
              <w:id w:val="-75525044"/>
              <w:placeholder>
                <w:docPart w:val="F7B5F5F01A933640924A1708553E2ABE"/>
              </w:placeholder>
              <w:text/>
            </w:sdtPr>
            <w:sdtContent>
              <w:p w:rsidR="0000225E" w:rsidRPr="00114D1C" w:rsidRDefault="00114D1C" w:rsidP="003A449D">
                <w:pPr>
                  <w:widowControl w:val="0"/>
                  <w:autoSpaceDE w:val="0"/>
                  <w:autoSpaceDN w:val="0"/>
                  <w:adjustRightInd w:val="0"/>
                  <w:ind w:left="360"/>
                  <w:rPr>
                    <w:sz w:val="22"/>
                    <w:szCs w:val="22"/>
                  </w:rPr>
                </w:pPr>
                <w:r w:rsidRPr="00114D1C">
                  <w:rPr>
                    <w:sz w:val="22"/>
                    <w:szCs w:val="22"/>
                  </w:rPr>
                  <w:t xml:space="preserve">Dr. </w:t>
                </w:r>
                <w:proofErr w:type="spellStart"/>
                <w:r w:rsidRPr="00114D1C">
                  <w:rPr>
                    <w:sz w:val="22"/>
                    <w:szCs w:val="22"/>
                  </w:rPr>
                  <w:t>Gusman</w:t>
                </w:r>
                <w:proofErr w:type="spellEnd"/>
                <w:r w:rsidRPr="00114D1C">
                  <w:rPr>
                    <w:sz w:val="22"/>
                    <w:szCs w:val="22"/>
                  </w:rPr>
                  <w:t xml:space="preserve"> received her BS in Physical Therapy from Florida International University (FIU) in 1983 and her MS in Exercise Physiology in 1992. Dr. </w:t>
                </w:r>
                <w:proofErr w:type="spellStart"/>
                <w:r w:rsidRPr="00114D1C">
                  <w:rPr>
                    <w:sz w:val="22"/>
                    <w:szCs w:val="22"/>
                  </w:rPr>
                  <w:t>Gusman</w:t>
                </w:r>
                <w:proofErr w:type="spellEnd"/>
                <w:r w:rsidRPr="00114D1C">
                  <w:rPr>
                    <w:sz w:val="22"/>
                    <w:szCs w:val="22"/>
                  </w:rPr>
                  <w:t xml:space="preserve"> was a </w:t>
                </w:r>
                <w:proofErr w:type="gramStart"/>
                <w:r w:rsidRPr="00114D1C">
                  <w:rPr>
                    <w:sz w:val="22"/>
                    <w:szCs w:val="22"/>
                  </w:rPr>
                  <w:t>full time</w:t>
                </w:r>
                <w:proofErr w:type="gramEnd"/>
                <w:r w:rsidRPr="00114D1C">
                  <w:rPr>
                    <w:sz w:val="22"/>
                    <w:szCs w:val="22"/>
                  </w:rPr>
                  <w:t xml:space="preserve"> faculty member at FIU and the Director of Clinical Education, DCE, from 1996 through 2006. She was awarded the “Presidential Excellence Award” for her innovative work in using technology to restructure the PT clinical education program. Dr. </w:t>
                </w:r>
                <w:proofErr w:type="spellStart"/>
                <w:r w:rsidRPr="00114D1C">
                  <w:rPr>
                    <w:sz w:val="22"/>
                    <w:szCs w:val="22"/>
                  </w:rPr>
                  <w:t>Gusman</w:t>
                </w:r>
                <w:proofErr w:type="spellEnd"/>
                <w:r w:rsidRPr="00114D1C">
                  <w:rPr>
                    <w:sz w:val="22"/>
                    <w:szCs w:val="22"/>
                  </w:rPr>
                  <w:t xml:space="preserve"> joined the University of Miami Physical Therapy program as the DCE in 2007 seeing the program through a successful CAPTE accreditation in 2017.  She is very active in the Florida Consortium of Clinical Educators where she held the vice chair position for nine years.  Her area of expertise is in Clinical Education.  Dr. </w:t>
                </w:r>
                <w:proofErr w:type="spellStart"/>
                <w:r w:rsidRPr="00114D1C">
                  <w:rPr>
                    <w:sz w:val="22"/>
                    <w:szCs w:val="22"/>
                  </w:rPr>
                  <w:t>Gusman</w:t>
                </w:r>
                <w:proofErr w:type="spellEnd"/>
                <w:r w:rsidRPr="00114D1C">
                  <w:rPr>
                    <w:sz w:val="22"/>
                    <w:szCs w:val="22"/>
                  </w:rPr>
                  <w:t xml:space="preserve"> completed her t-DPT at Nova Southeastern University in 2016. She is currently serving the APTA – as a delegate to the Florida House of Delegates – 2016 to present and the Florida Physical Therapy Association, FPTA – as an Assembly Representative – 2016 to present. She is a current NCCE Academic Director at Large and has recently been appointed to the National PT Clinical Education Placement Process Task Force as a joint effort between the NCCE and APTE’s CE SIG.</w:t>
                </w:r>
              </w:p>
            </w:sdtContent>
          </w:sdt>
        </w:tc>
        <w:tc>
          <w:tcPr>
            <w:tcW w:w="4675" w:type="dxa"/>
          </w:tcPr>
          <w:p w:rsidR="0000225E" w:rsidRPr="00114D1C" w:rsidRDefault="003A449D" w:rsidP="003A449D">
            <w:pPr>
              <w:rPr>
                <w:rFonts w:cstheme="minorHAnsi"/>
                <w:color w:val="000000"/>
                <w:sz w:val="22"/>
                <w:szCs w:val="22"/>
              </w:rPr>
            </w:pPr>
            <w:r w:rsidRPr="00114D1C">
              <w:rPr>
                <w:rFonts w:cstheme="minorHAnsi"/>
                <w:color w:val="000000"/>
                <w:sz w:val="22"/>
                <w:szCs w:val="22"/>
              </w:rPr>
              <w:t>I believe that it is a good to continue my service on ACAPT’s, National Consortium of Clinical Educators, NCCE, and Committee Board of Directors.  Being in a leadership role in the NCCE for the last two years has opened my eyes to the many opportunities to influence PT Clinical Education. As a current Board Member, I believe in the goals that we have set forth for 2018-2023. I have special interest in the NCCE as a body to foster academic-clinical partnerships that provide a collective voice in academic physical therapy in support of clinical education. I also support the notion that the NCCE will be a leader in advancing a clinical education research agenda that guides data driven decision making in clinical education.  And finally, I am excited to work towards a third goal that the NCCE will cultivate a national infrastructure to support efficient and effective sharing of clinical education information/resources to advance a collaborative culture of quality clinical education.  To continue my role as part of this decision-making body at this time of my career and to work with forward thinking colleagues in looking to the future of CE would be an honor. The role of the Academic Director at Large of the NCCE carries with it a huge responsibility and I remain up for the challenge!</w:t>
            </w:r>
          </w:p>
          <w:p w:rsidR="00CB2836" w:rsidRDefault="00CB2836" w:rsidP="003A449D"/>
        </w:tc>
      </w:tr>
    </w:tbl>
    <w:p w:rsidR="0000225E" w:rsidRDefault="0000225E" w:rsidP="0000225E"/>
    <w:p w:rsidR="003A449D" w:rsidRDefault="003A449D" w:rsidP="0000225E"/>
    <w:tbl>
      <w:tblPr>
        <w:tblStyle w:val="TableGrid"/>
        <w:tblW w:w="0" w:type="auto"/>
        <w:tblLook w:val="04A0" w:firstRow="1" w:lastRow="0" w:firstColumn="1" w:lastColumn="0" w:noHBand="0" w:noVBand="1"/>
      </w:tblPr>
      <w:tblGrid>
        <w:gridCol w:w="4675"/>
        <w:gridCol w:w="4675"/>
      </w:tblGrid>
      <w:tr w:rsidR="0000225E" w:rsidTr="003A449D">
        <w:tc>
          <w:tcPr>
            <w:tcW w:w="4675" w:type="dxa"/>
            <w:shd w:val="clear" w:color="auto" w:fill="84D6F4"/>
          </w:tcPr>
          <w:p w:rsidR="0000225E" w:rsidRDefault="0000225E" w:rsidP="003A449D">
            <w:r w:rsidRPr="0000225E">
              <w:rPr>
                <w:b/>
              </w:rPr>
              <w:t>NAME:</w:t>
            </w:r>
            <w:r>
              <w:t xml:space="preserve"> Katie Myers</w:t>
            </w:r>
          </w:p>
        </w:tc>
        <w:tc>
          <w:tcPr>
            <w:tcW w:w="4675" w:type="dxa"/>
            <w:shd w:val="clear" w:color="auto" w:fill="84D6F4"/>
          </w:tcPr>
          <w:p w:rsidR="0000225E" w:rsidRPr="0000225E" w:rsidRDefault="0000225E" w:rsidP="003A449D">
            <w:pPr>
              <w:jc w:val="center"/>
              <w:rPr>
                <w:b/>
              </w:rPr>
            </w:pPr>
            <w:r w:rsidRPr="0000225E">
              <w:rPr>
                <w:b/>
              </w:rPr>
              <w:t>CANDIDATE STATEMENT</w:t>
            </w:r>
          </w:p>
        </w:tc>
      </w:tr>
      <w:tr w:rsidR="0000225E" w:rsidTr="003A449D">
        <w:tc>
          <w:tcPr>
            <w:tcW w:w="4675" w:type="dxa"/>
          </w:tcPr>
          <w:sdt>
            <w:sdtPr>
              <w:rPr>
                <w:sz w:val="22"/>
                <w:szCs w:val="22"/>
              </w:rPr>
              <w:id w:val="548654007"/>
              <w:placeholder>
                <w:docPart w:val="5C3E397F3FCE824CAFD38406B5855B93"/>
              </w:placeholder>
              <w:text/>
            </w:sdtPr>
            <w:sdtContent>
              <w:p w:rsidR="00CB2836" w:rsidRPr="00114D1C" w:rsidRDefault="00114D1C" w:rsidP="00CB2836">
                <w:pPr>
                  <w:widowControl w:val="0"/>
                  <w:autoSpaceDE w:val="0"/>
                  <w:autoSpaceDN w:val="0"/>
                  <w:adjustRightInd w:val="0"/>
                  <w:ind w:left="360"/>
                  <w:rPr>
                    <w:sz w:val="22"/>
                    <w:szCs w:val="22"/>
                  </w:rPr>
                </w:pPr>
                <w:r w:rsidRPr="00114D1C">
                  <w:rPr>
                    <w:sz w:val="22"/>
                    <w:szCs w:val="22"/>
                  </w:rPr>
                  <w:t xml:space="preserve">Katherine Myers PT, DPT is Director of Clinical Education and Assistant Professor at Duke University’s Doctor of Physical Therapy Program in Durham, NC. Dr. Myers graduated from Ithaca College in 2002 with a Master’s of Science in Physical Therapy and earned her Doctorate of Physical Therapy from the </w:t>
                </w:r>
                <w:r w:rsidRPr="00114D1C">
                  <w:rPr>
                    <w:sz w:val="22"/>
                    <w:szCs w:val="22"/>
                  </w:rPr>
                  <w:lastRenderedPageBreak/>
                  <w:t>University of South Alabama in 2008. Research interest include best practices in clinical education curriculum and the development of teaching practices of clinical instructors. Dr. Myers’ current teaching responsibilities are within student professional development and professional communication. Dr. Myers is an active member of the Education Section of the APTA, serves as the secretary to the Carolina Clinical Education Consortium, and is currently working on the National Consortium of Clinical Education’s Payment for Clinical Education Task Force.</w:t>
                </w:r>
              </w:p>
            </w:sdtContent>
          </w:sdt>
          <w:p w:rsidR="0000225E" w:rsidRDefault="0000225E" w:rsidP="003A449D"/>
          <w:p w:rsidR="00CB2836" w:rsidRDefault="00CB2836" w:rsidP="003A449D"/>
          <w:p w:rsidR="00CB2836" w:rsidRDefault="00CB2836" w:rsidP="003A449D"/>
          <w:p w:rsidR="00CB2836" w:rsidRDefault="00CB2836" w:rsidP="003A449D"/>
          <w:p w:rsidR="00CB2836" w:rsidRDefault="00CB2836" w:rsidP="003A449D"/>
          <w:p w:rsidR="00CB2836" w:rsidRDefault="00CB2836" w:rsidP="003A449D"/>
          <w:p w:rsidR="00CB2836" w:rsidRDefault="00CB2836" w:rsidP="003A449D"/>
          <w:p w:rsidR="00CB2836" w:rsidRDefault="00CB2836" w:rsidP="003A449D"/>
          <w:p w:rsidR="00CB2836" w:rsidRDefault="00CB2836" w:rsidP="003A449D"/>
        </w:tc>
        <w:tc>
          <w:tcPr>
            <w:tcW w:w="4675" w:type="dxa"/>
          </w:tcPr>
          <w:sdt>
            <w:sdtPr>
              <w:rPr>
                <w:sz w:val="22"/>
                <w:szCs w:val="22"/>
              </w:rPr>
              <w:id w:val="1106082886"/>
              <w:placeholder>
                <w:docPart w:val="E84D6875A5110244B01DFD28EA7F245F"/>
              </w:placeholder>
              <w:text/>
            </w:sdtPr>
            <w:sdtContent>
              <w:p w:rsidR="0000225E" w:rsidRPr="00114D1C" w:rsidRDefault="00114D1C" w:rsidP="00CB2836">
                <w:pPr>
                  <w:widowControl w:val="0"/>
                  <w:autoSpaceDE w:val="0"/>
                  <w:autoSpaceDN w:val="0"/>
                  <w:adjustRightInd w:val="0"/>
                  <w:ind w:left="360"/>
                  <w:rPr>
                    <w:sz w:val="22"/>
                    <w:szCs w:val="22"/>
                  </w:rPr>
                </w:pPr>
                <w:r w:rsidRPr="00114D1C">
                  <w:rPr>
                    <w:sz w:val="22"/>
                    <w:szCs w:val="22"/>
                  </w:rPr>
                  <w:t xml:space="preserve">I have approached my role as Director of Clinical Education with the intent to create strong and unique partnerships with clinical partners, serve as an advocate for student learning, and explore new and innovative approaches to clinical education. After working with the Payment for Clinical </w:t>
                </w:r>
                <w:r w:rsidRPr="00114D1C">
                  <w:rPr>
                    <w:sz w:val="22"/>
                    <w:szCs w:val="22"/>
                  </w:rPr>
                  <w:lastRenderedPageBreak/>
                  <w:t>Experience Task Force, I am eager to continue to serve the physical therapy profession as Academic Director-At-Large and participate in efforts to explore best practices in clinical education. ACAPT’s strategic plan includes a focus on gathering “exemplars (best practices) of partnerships between academic and clinical institutions.” The NCCE, through its unique structure of academic and clinical representation, can advocate for true collaboration amongst all stakeholders to address current challenges in clinical education. Academic-clinical partnership is a phrase that is utilized often in current conversations surrounding clinical education initiatives, and it is important to promote and define partnership in a way that offer avenues forward in addressing challenges faced on both sides. I would be excited to continue working with the NCCE to promote excellence in clinical education. Thank you for the opportunity to serve!</w:t>
                </w:r>
              </w:p>
            </w:sdtContent>
          </w:sdt>
        </w:tc>
      </w:tr>
    </w:tbl>
    <w:p w:rsidR="0000225E" w:rsidRDefault="0000225E" w:rsidP="0000225E"/>
    <w:p w:rsidR="0000225E" w:rsidRPr="0000225E" w:rsidRDefault="0000225E" w:rsidP="0000225E">
      <w:pPr>
        <w:rPr>
          <w:b/>
        </w:rPr>
      </w:pPr>
      <w:r w:rsidRPr="0000225E">
        <w:rPr>
          <w:b/>
        </w:rPr>
        <w:t>NCCE Clinical Director at Large</w:t>
      </w:r>
      <w:r>
        <w:rPr>
          <w:b/>
        </w:rPr>
        <w:t xml:space="preserve">: </w:t>
      </w:r>
      <w:r w:rsidRPr="0000225E">
        <w:rPr>
          <w:b/>
        </w:rPr>
        <w:t>One to be elected – Two-year term</w:t>
      </w:r>
    </w:p>
    <w:tbl>
      <w:tblPr>
        <w:tblStyle w:val="TableGrid"/>
        <w:tblW w:w="0" w:type="auto"/>
        <w:tblLook w:val="04A0" w:firstRow="1" w:lastRow="0" w:firstColumn="1" w:lastColumn="0" w:noHBand="0" w:noVBand="1"/>
      </w:tblPr>
      <w:tblGrid>
        <w:gridCol w:w="4675"/>
        <w:gridCol w:w="4675"/>
      </w:tblGrid>
      <w:tr w:rsidR="0000225E" w:rsidTr="0000225E">
        <w:tc>
          <w:tcPr>
            <w:tcW w:w="4675" w:type="dxa"/>
            <w:shd w:val="clear" w:color="auto" w:fill="DABCF6"/>
          </w:tcPr>
          <w:p w:rsidR="0000225E" w:rsidRDefault="0000225E" w:rsidP="003A449D">
            <w:r w:rsidRPr="0000225E">
              <w:rPr>
                <w:b/>
              </w:rPr>
              <w:t>NAME:</w:t>
            </w:r>
            <w:r>
              <w:t xml:space="preserve"> Jaclyn Carson</w:t>
            </w:r>
          </w:p>
        </w:tc>
        <w:tc>
          <w:tcPr>
            <w:tcW w:w="4675" w:type="dxa"/>
            <w:shd w:val="clear" w:color="auto" w:fill="DABCF6"/>
          </w:tcPr>
          <w:p w:rsidR="0000225E" w:rsidRPr="0000225E" w:rsidRDefault="0000225E" w:rsidP="003A449D">
            <w:pPr>
              <w:jc w:val="center"/>
              <w:rPr>
                <w:b/>
              </w:rPr>
            </w:pPr>
            <w:r w:rsidRPr="0000225E">
              <w:rPr>
                <w:b/>
              </w:rPr>
              <w:t>CANDIDATE STATEMENT</w:t>
            </w:r>
          </w:p>
        </w:tc>
      </w:tr>
      <w:tr w:rsidR="0000225E" w:rsidTr="003A449D">
        <w:tc>
          <w:tcPr>
            <w:tcW w:w="4675" w:type="dxa"/>
          </w:tcPr>
          <w:sdt>
            <w:sdtPr>
              <w:rPr>
                <w:sz w:val="22"/>
                <w:szCs w:val="22"/>
              </w:rPr>
              <w:id w:val="242235991"/>
              <w:placeholder>
                <w:docPart w:val="5B9295A4D992ED48B8F7B1525687B835"/>
              </w:placeholder>
              <w:text/>
            </w:sdtPr>
            <w:sdtContent>
              <w:p w:rsidR="0000225E" w:rsidRDefault="00114D1C" w:rsidP="00CB2836">
                <w:pPr>
                  <w:widowControl w:val="0"/>
                  <w:autoSpaceDE w:val="0"/>
                  <w:autoSpaceDN w:val="0"/>
                  <w:adjustRightInd w:val="0"/>
                  <w:ind w:left="360"/>
                </w:pPr>
                <w:r w:rsidRPr="00114D1C">
                  <w:rPr>
                    <w:sz w:val="22"/>
                    <w:szCs w:val="22"/>
                  </w:rPr>
                  <w:t xml:space="preserve">Jaclyn Carson, PT, DPT is a Clinical Physical Therapy Instructor and faculty in the University of Montana School of Physical Therapy and Rehabilitation Science and Clinician at the University of Montana Physical Therapy Outpatient Clinic.  Dr. Carson completed her undergraduate training at the University of Montana in Health and Human Performance – Health Promotion. She finished her DPT at the University of Montana School of Physical therapy and Rehabilitation Science. Dr. Carson’s current primary teaching responsibilities include documentation and foundational skills, and assists in neurologic rehabilitation, electrophysiological agents, clinical reasoning III, and PNF. She primarily treats patients with neurologic deficits at the on-site clinic, is a credentialed clinical instructor, and serves as the SCCE. Dr. Carson </w:t>
                </w:r>
                <w:r w:rsidRPr="00114D1C">
                  <w:rPr>
                    <w:sz w:val="22"/>
                    <w:szCs w:val="22"/>
                  </w:rPr>
                  <w:lastRenderedPageBreak/>
                  <w:t xml:space="preserve">treats patients independently in the mornings and precepts in a 4:1 model in the afternoons. She has served as a clinical instructor since 2012 and taught about 72 DPT students in 1:1, 2:1, and 4:1 </w:t>
                </w:r>
                <w:proofErr w:type="gramStart"/>
                <w:r w:rsidRPr="00114D1C">
                  <w:rPr>
                    <w:sz w:val="22"/>
                    <w:szCs w:val="22"/>
                  </w:rPr>
                  <w:t>models</w:t>
                </w:r>
                <w:proofErr w:type="gramEnd"/>
                <w:r w:rsidRPr="00114D1C">
                  <w:rPr>
                    <w:sz w:val="22"/>
                    <w:szCs w:val="22"/>
                  </w:rPr>
                  <w:t xml:space="preserve">. Dr. Carson continues to treat patients in a variety of settings one to two weekends per month. These settings include skilled nursing facility for almost three years, inpatient rehab for seven years (includes acute care, ICU, ortho post-op the first year), and outpatient orthopedics for two years.                                                            </w:t>
                </w:r>
              </w:p>
            </w:sdtContent>
          </w:sdt>
        </w:tc>
        <w:tc>
          <w:tcPr>
            <w:tcW w:w="4675" w:type="dxa"/>
          </w:tcPr>
          <w:sdt>
            <w:sdtPr>
              <w:rPr>
                <w:sz w:val="22"/>
                <w:szCs w:val="22"/>
              </w:rPr>
              <w:id w:val="-1242946556"/>
              <w:placeholder>
                <w:docPart w:val="DD6F9BBD66E52C47AAD9882D986A4534"/>
              </w:placeholder>
              <w:text/>
            </w:sdtPr>
            <w:sdtContent>
              <w:p w:rsidR="0000225E" w:rsidRPr="00114D1C" w:rsidRDefault="00114D1C" w:rsidP="00CB2836">
                <w:pPr>
                  <w:widowControl w:val="0"/>
                  <w:autoSpaceDE w:val="0"/>
                  <w:autoSpaceDN w:val="0"/>
                  <w:adjustRightInd w:val="0"/>
                  <w:ind w:left="360"/>
                  <w:rPr>
                    <w:sz w:val="22"/>
                    <w:szCs w:val="22"/>
                  </w:rPr>
                </w:pPr>
                <w:r w:rsidRPr="00114D1C">
                  <w:rPr>
                    <w:sz w:val="22"/>
                    <w:szCs w:val="22"/>
                  </w:rPr>
                  <w:t xml:space="preserve">As a Clinical Director at Large, I bring the unique perspective of my clinical and faculty roles at the University of Montana. I engage in the continual development, implementation, and assessment of clinical education at the onsite outpatient clinic used for integrated clinic experiences. As part of an NCCE Institutional team, I am in constant contact with our DCE &amp; ADCE discussing the professional interests of clinical instructors located across the nation and abroad regarding assessment and implementation of the clinical education program. For these reasons, I am able to represent our clinical partners in the West Mountain States region and provide broad-based input regarding clinical education. ACAPT has identified the KSA’s and level of competencies for considering student readiness as part of their strategic plan for academic innovation. I </w:t>
                </w:r>
                <w:r w:rsidRPr="00114D1C">
                  <w:rPr>
                    <w:sz w:val="22"/>
                    <w:szCs w:val="22"/>
                  </w:rPr>
                  <w:lastRenderedPageBreak/>
                  <w:t>believe it is worth exploring a framework of a clinic’s readiness for students to promote a level of excellence and consistency of experience. How can clinical education be transformed if the clinical sites themselves are not being explored or sharing the responsibility of best practice in clinical education? Asking this question is consistent with ACAPT’s strategic plan for academic innovation, establishing a framework needed to transform PT clinical education.</w:t>
                </w:r>
              </w:p>
            </w:sdtContent>
          </w:sdt>
        </w:tc>
      </w:tr>
    </w:tbl>
    <w:p w:rsidR="0000225E" w:rsidRDefault="0000225E" w:rsidP="0000225E"/>
    <w:tbl>
      <w:tblPr>
        <w:tblStyle w:val="TableGrid"/>
        <w:tblW w:w="0" w:type="auto"/>
        <w:tblLook w:val="04A0" w:firstRow="1" w:lastRow="0" w:firstColumn="1" w:lastColumn="0" w:noHBand="0" w:noVBand="1"/>
      </w:tblPr>
      <w:tblGrid>
        <w:gridCol w:w="4675"/>
        <w:gridCol w:w="4675"/>
      </w:tblGrid>
      <w:tr w:rsidR="0000225E" w:rsidTr="0000225E">
        <w:tc>
          <w:tcPr>
            <w:tcW w:w="4675" w:type="dxa"/>
            <w:shd w:val="clear" w:color="auto" w:fill="DABCF6"/>
          </w:tcPr>
          <w:p w:rsidR="0000225E" w:rsidRDefault="0000225E" w:rsidP="003A449D">
            <w:r w:rsidRPr="0000225E">
              <w:rPr>
                <w:b/>
              </w:rPr>
              <w:t>NAME:</w:t>
            </w:r>
            <w:r>
              <w:t xml:space="preserve"> </w:t>
            </w:r>
            <w:proofErr w:type="spellStart"/>
            <w:r>
              <w:t>Kareaion</w:t>
            </w:r>
            <w:proofErr w:type="spellEnd"/>
            <w:r>
              <w:t xml:space="preserve"> Eaton</w:t>
            </w:r>
          </w:p>
        </w:tc>
        <w:tc>
          <w:tcPr>
            <w:tcW w:w="4675" w:type="dxa"/>
            <w:shd w:val="clear" w:color="auto" w:fill="DABCF6"/>
          </w:tcPr>
          <w:p w:rsidR="0000225E" w:rsidRPr="0000225E" w:rsidRDefault="0000225E" w:rsidP="003A449D">
            <w:pPr>
              <w:jc w:val="center"/>
              <w:rPr>
                <w:b/>
              </w:rPr>
            </w:pPr>
            <w:r w:rsidRPr="0000225E">
              <w:rPr>
                <w:b/>
              </w:rPr>
              <w:t>CANDIDATE STATEMENT</w:t>
            </w:r>
          </w:p>
        </w:tc>
      </w:tr>
      <w:tr w:rsidR="0000225E" w:rsidTr="003A449D">
        <w:tc>
          <w:tcPr>
            <w:tcW w:w="4675" w:type="dxa"/>
          </w:tcPr>
          <w:sdt>
            <w:sdtPr>
              <w:rPr>
                <w:rFonts w:eastAsia="Times New Roman" w:cstheme="minorHAnsi"/>
                <w:color w:val="333333"/>
                <w:sz w:val="22"/>
                <w:szCs w:val="22"/>
                <w:shd w:val="clear" w:color="auto" w:fill="FFFFFF"/>
              </w:rPr>
              <w:id w:val="-2033802136"/>
              <w:placeholder>
                <w:docPart w:val="F84C86F1337A53498C129EC06D39EDDC"/>
              </w:placeholder>
              <w:text/>
            </w:sdtPr>
            <w:sdtContent>
              <w:p w:rsidR="0000225E" w:rsidRPr="00114D1C" w:rsidRDefault="00114D1C" w:rsidP="00CB2836">
                <w:pPr>
                  <w:widowControl w:val="0"/>
                  <w:autoSpaceDE w:val="0"/>
                  <w:autoSpaceDN w:val="0"/>
                  <w:adjustRightInd w:val="0"/>
                  <w:ind w:left="360"/>
                  <w:rPr>
                    <w:rFonts w:cstheme="minorHAnsi"/>
                    <w:sz w:val="22"/>
                    <w:szCs w:val="22"/>
                  </w:rPr>
                </w:pPr>
                <w:r w:rsidRPr="00114D1C">
                  <w:rPr>
                    <w:rFonts w:eastAsia="Times New Roman" w:cstheme="minorHAnsi"/>
                    <w:color w:val="333333"/>
                    <w:sz w:val="22"/>
                    <w:szCs w:val="22"/>
                    <w:shd w:val="clear" w:color="auto" w:fill="FFFFFF"/>
                  </w:rPr>
                  <w:t xml:space="preserve">Dr. </w:t>
                </w:r>
                <w:proofErr w:type="spellStart"/>
                <w:r w:rsidRPr="00114D1C">
                  <w:rPr>
                    <w:rFonts w:eastAsia="Times New Roman" w:cstheme="minorHAnsi"/>
                    <w:color w:val="333333"/>
                    <w:sz w:val="22"/>
                    <w:szCs w:val="22"/>
                    <w:shd w:val="clear" w:color="auto" w:fill="FFFFFF"/>
                  </w:rPr>
                  <w:t>Kareaion</w:t>
                </w:r>
                <w:proofErr w:type="spellEnd"/>
                <w:r w:rsidRPr="00114D1C">
                  <w:rPr>
                    <w:rFonts w:eastAsia="Times New Roman" w:cstheme="minorHAnsi"/>
                    <w:color w:val="333333"/>
                    <w:sz w:val="22"/>
                    <w:szCs w:val="22"/>
                    <w:shd w:val="clear" w:color="auto" w:fill="FFFFFF"/>
                  </w:rPr>
                  <w:t xml:space="preserve"> Eaton is an Assistant Professor and Director of Clinical Education with the University of South Alabama Department of Physical Therapy located in Mobile, Alabama.  She also practices at a </w:t>
                </w:r>
                <w:proofErr w:type="gramStart"/>
                <w:r w:rsidRPr="00114D1C">
                  <w:rPr>
                    <w:rFonts w:eastAsia="Times New Roman" w:cstheme="minorHAnsi"/>
                    <w:color w:val="333333"/>
                    <w:sz w:val="22"/>
                    <w:szCs w:val="22"/>
                    <w:shd w:val="clear" w:color="auto" w:fill="FFFFFF"/>
                  </w:rPr>
                  <w:t>hospital based</w:t>
                </w:r>
                <w:proofErr w:type="gramEnd"/>
                <w:r w:rsidRPr="00114D1C">
                  <w:rPr>
                    <w:rFonts w:eastAsia="Times New Roman" w:cstheme="minorHAnsi"/>
                    <w:color w:val="333333"/>
                    <w:sz w:val="22"/>
                    <w:szCs w:val="22"/>
                    <w:shd w:val="clear" w:color="auto" w:fill="FFFFFF"/>
                  </w:rPr>
                  <w:t xml:space="preserve"> outpatient clinic specializing in women’s health and pelvic floor dysfunction.  She earned a Master of Science in Physical Therapy from the University of Mobile in 1999, and a Doctorate of Physical Therapy from Alabama State University in 2010.  She is an ABWM board certified wound specialist.  She is a member of the APTA’s Education Section and Section on Women’s Health (SOWH).  She recently served on the SOWH’s Membership committee as the Southeastern Regional Membership Representative.</w:t>
                </w:r>
              </w:p>
            </w:sdtContent>
          </w:sdt>
        </w:tc>
        <w:tc>
          <w:tcPr>
            <w:tcW w:w="4675" w:type="dxa"/>
          </w:tcPr>
          <w:sdt>
            <w:sdtPr>
              <w:rPr>
                <w:rFonts w:eastAsia="Times New Roman" w:cstheme="minorHAnsi"/>
                <w:sz w:val="22"/>
                <w:szCs w:val="22"/>
              </w:rPr>
              <w:id w:val="-211119175"/>
              <w:placeholder>
                <w:docPart w:val="ED3EF3BF5F8BB44889E4836850E92D17"/>
              </w:placeholder>
              <w:text/>
            </w:sdtPr>
            <w:sdtContent>
              <w:p w:rsidR="0000225E" w:rsidRPr="00114D1C" w:rsidRDefault="00114D1C" w:rsidP="00CB2836">
                <w:pPr>
                  <w:widowControl w:val="0"/>
                  <w:autoSpaceDE w:val="0"/>
                  <w:autoSpaceDN w:val="0"/>
                  <w:adjustRightInd w:val="0"/>
                  <w:ind w:left="360"/>
                  <w:rPr>
                    <w:rFonts w:cstheme="minorHAnsi"/>
                    <w:sz w:val="22"/>
                    <w:szCs w:val="22"/>
                  </w:rPr>
                </w:pPr>
                <w:r w:rsidRPr="00114D1C">
                  <w:rPr>
                    <w:rFonts w:eastAsia="Times New Roman" w:cstheme="minorHAnsi"/>
                    <w:sz w:val="22"/>
                    <w:szCs w:val="22"/>
                  </w:rPr>
                  <w:t>I am an instructor in a long-standing physical therapy program.  I have served as the DCE for 2-3 years and was in the position of ADCE before that.  I am also a trainer for the APTA Credentialed Clinical Instructor Program.  I think the issues that should be addressed at this time include acute care internship objectives and alternative ways to accomplish said objectives with new and innovative ways within the DPT didactic curriculum.  Other initiatives I am interested in are clinical education assessment tools and education/training for clinical site coordinators and instructors.  This aligns with the ACAPT’s strategic planning for academic innovation, advocacy and taking healthcare to the next level in our profession.</w:t>
                </w:r>
              </w:p>
            </w:sdtContent>
          </w:sdt>
        </w:tc>
      </w:tr>
    </w:tbl>
    <w:p w:rsidR="0000225E" w:rsidRDefault="0000225E" w:rsidP="0000225E"/>
    <w:sectPr w:rsidR="0000225E" w:rsidSect="00242E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25E"/>
    <w:rsid w:val="0000225E"/>
    <w:rsid w:val="00012D2F"/>
    <w:rsid w:val="00051DCA"/>
    <w:rsid w:val="00114D1C"/>
    <w:rsid w:val="00242E3F"/>
    <w:rsid w:val="00256BA9"/>
    <w:rsid w:val="00307FFA"/>
    <w:rsid w:val="003A449D"/>
    <w:rsid w:val="00443C12"/>
    <w:rsid w:val="00503447"/>
    <w:rsid w:val="00531242"/>
    <w:rsid w:val="00622446"/>
    <w:rsid w:val="0064335A"/>
    <w:rsid w:val="00647288"/>
    <w:rsid w:val="00663462"/>
    <w:rsid w:val="007079C0"/>
    <w:rsid w:val="0073557C"/>
    <w:rsid w:val="007C072A"/>
    <w:rsid w:val="00A36AA4"/>
    <w:rsid w:val="00AE05D9"/>
    <w:rsid w:val="00B9333F"/>
    <w:rsid w:val="00CA1182"/>
    <w:rsid w:val="00CB2836"/>
    <w:rsid w:val="00CF4D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3F8E795"/>
  <w14:defaultImageDpi w14:val="32767"/>
  <w15:chartTrackingRefBased/>
  <w15:docId w15:val="{C632D5CE-1190-8A48-AB01-3B972EE3A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022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118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AF9D5A66A848940B4F0041A48B794DF"/>
        <w:category>
          <w:name w:val="General"/>
          <w:gallery w:val="placeholder"/>
        </w:category>
        <w:types>
          <w:type w:val="bbPlcHdr"/>
        </w:types>
        <w:behaviors>
          <w:behavior w:val="content"/>
        </w:behaviors>
        <w:guid w:val="{0CD4B86C-92DD-1542-9BCD-142CD8D6AB6C}"/>
      </w:docPartPr>
      <w:docPartBody>
        <w:p w:rsidR="001017F9" w:rsidRDefault="001017F9" w:rsidP="001017F9">
          <w:pPr>
            <w:pStyle w:val="FAF9D5A66A848940B4F0041A48B794DF"/>
          </w:pPr>
          <w:r w:rsidRPr="006E1721">
            <w:rPr>
              <w:rStyle w:val="PlaceholderText"/>
            </w:rPr>
            <w:t>Click here to enter text.</w:t>
          </w:r>
        </w:p>
      </w:docPartBody>
    </w:docPart>
    <w:docPart>
      <w:docPartPr>
        <w:name w:val="70FDBF1BA3725B4ABD1696C2C148A36F"/>
        <w:category>
          <w:name w:val="General"/>
          <w:gallery w:val="placeholder"/>
        </w:category>
        <w:types>
          <w:type w:val="bbPlcHdr"/>
        </w:types>
        <w:behaviors>
          <w:behavior w:val="content"/>
        </w:behaviors>
        <w:guid w:val="{E55FC707-61F9-B14F-AFA8-DFF0CA09CFA5}"/>
      </w:docPartPr>
      <w:docPartBody>
        <w:p w:rsidR="001017F9" w:rsidRDefault="001017F9" w:rsidP="001017F9">
          <w:pPr>
            <w:pStyle w:val="70FDBF1BA3725B4ABD1696C2C148A36F"/>
          </w:pPr>
          <w:r w:rsidRPr="006E1721">
            <w:rPr>
              <w:rStyle w:val="PlaceholderText"/>
            </w:rPr>
            <w:t>Click here to enter text.</w:t>
          </w:r>
        </w:p>
      </w:docPartBody>
    </w:docPart>
    <w:docPart>
      <w:docPartPr>
        <w:name w:val="F7B5F5F01A933640924A1708553E2ABE"/>
        <w:category>
          <w:name w:val="General"/>
          <w:gallery w:val="placeholder"/>
        </w:category>
        <w:types>
          <w:type w:val="bbPlcHdr"/>
        </w:types>
        <w:behaviors>
          <w:behavior w:val="content"/>
        </w:behaviors>
        <w:guid w:val="{F3872934-44E9-BD44-A0EA-959A613DD286}"/>
      </w:docPartPr>
      <w:docPartBody>
        <w:p w:rsidR="001017F9" w:rsidRDefault="001017F9" w:rsidP="001017F9">
          <w:pPr>
            <w:pStyle w:val="F7B5F5F01A933640924A1708553E2ABE"/>
          </w:pPr>
          <w:r w:rsidRPr="006E1721">
            <w:rPr>
              <w:rStyle w:val="PlaceholderText"/>
            </w:rPr>
            <w:t>Click here to enter text.</w:t>
          </w:r>
        </w:p>
      </w:docPartBody>
    </w:docPart>
    <w:docPart>
      <w:docPartPr>
        <w:name w:val="CA2826138936C34196353F8D41CB6E47"/>
        <w:category>
          <w:name w:val="General"/>
          <w:gallery w:val="placeholder"/>
        </w:category>
        <w:types>
          <w:type w:val="bbPlcHdr"/>
        </w:types>
        <w:behaviors>
          <w:behavior w:val="content"/>
        </w:behaviors>
        <w:guid w:val="{7E6EB049-4287-C544-9E87-3CAC707EAD44}"/>
      </w:docPartPr>
      <w:docPartBody>
        <w:p w:rsidR="001017F9" w:rsidRDefault="001017F9" w:rsidP="001017F9">
          <w:pPr>
            <w:pStyle w:val="CA2826138936C34196353F8D41CB6E47"/>
          </w:pPr>
          <w:r w:rsidRPr="006E1721">
            <w:rPr>
              <w:rStyle w:val="PlaceholderText"/>
            </w:rPr>
            <w:t>Click here to enter text.</w:t>
          </w:r>
        </w:p>
      </w:docPartBody>
    </w:docPart>
    <w:docPart>
      <w:docPartPr>
        <w:name w:val="5B9295A4D992ED48B8F7B1525687B835"/>
        <w:category>
          <w:name w:val="General"/>
          <w:gallery w:val="placeholder"/>
        </w:category>
        <w:types>
          <w:type w:val="bbPlcHdr"/>
        </w:types>
        <w:behaviors>
          <w:behavior w:val="content"/>
        </w:behaviors>
        <w:guid w:val="{46D4C27D-9B42-3F4C-9C90-C0319BAB97BB}"/>
      </w:docPartPr>
      <w:docPartBody>
        <w:p w:rsidR="001017F9" w:rsidRDefault="001017F9" w:rsidP="001017F9">
          <w:pPr>
            <w:pStyle w:val="5B9295A4D992ED48B8F7B1525687B835"/>
          </w:pPr>
          <w:r w:rsidRPr="006E1721">
            <w:rPr>
              <w:rStyle w:val="PlaceholderText"/>
            </w:rPr>
            <w:t>Click here to enter text.</w:t>
          </w:r>
        </w:p>
      </w:docPartBody>
    </w:docPart>
    <w:docPart>
      <w:docPartPr>
        <w:name w:val="DD6F9BBD66E52C47AAD9882D986A4534"/>
        <w:category>
          <w:name w:val="General"/>
          <w:gallery w:val="placeholder"/>
        </w:category>
        <w:types>
          <w:type w:val="bbPlcHdr"/>
        </w:types>
        <w:behaviors>
          <w:behavior w:val="content"/>
        </w:behaviors>
        <w:guid w:val="{BE432FC6-B147-E64F-92B6-068E2D09227A}"/>
      </w:docPartPr>
      <w:docPartBody>
        <w:p w:rsidR="001017F9" w:rsidRDefault="001017F9" w:rsidP="001017F9">
          <w:pPr>
            <w:pStyle w:val="DD6F9BBD66E52C47AAD9882D986A4534"/>
          </w:pPr>
          <w:r w:rsidRPr="006E1721">
            <w:rPr>
              <w:rStyle w:val="PlaceholderText"/>
            </w:rPr>
            <w:t>Click here to enter text.</w:t>
          </w:r>
        </w:p>
      </w:docPartBody>
    </w:docPart>
    <w:docPart>
      <w:docPartPr>
        <w:name w:val="F84C86F1337A53498C129EC06D39EDDC"/>
        <w:category>
          <w:name w:val="General"/>
          <w:gallery w:val="placeholder"/>
        </w:category>
        <w:types>
          <w:type w:val="bbPlcHdr"/>
        </w:types>
        <w:behaviors>
          <w:behavior w:val="content"/>
        </w:behaviors>
        <w:guid w:val="{514F13F3-4652-BB41-97A6-0F7ED14BAE44}"/>
      </w:docPartPr>
      <w:docPartBody>
        <w:p w:rsidR="001017F9" w:rsidRDefault="001017F9" w:rsidP="001017F9">
          <w:pPr>
            <w:pStyle w:val="F84C86F1337A53498C129EC06D39EDDC"/>
          </w:pPr>
          <w:r w:rsidRPr="006E1721">
            <w:rPr>
              <w:rStyle w:val="PlaceholderText"/>
            </w:rPr>
            <w:t>Click here to enter text.</w:t>
          </w:r>
        </w:p>
      </w:docPartBody>
    </w:docPart>
    <w:docPart>
      <w:docPartPr>
        <w:name w:val="ED3EF3BF5F8BB44889E4836850E92D17"/>
        <w:category>
          <w:name w:val="General"/>
          <w:gallery w:val="placeholder"/>
        </w:category>
        <w:types>
          <w:type w:val="bbPlcHdr"/>
        </w:types>
        <w:behaviors>
          <w:behavior w:val="content"/>
        </w:behaviors>
        <w:guid w:val="{A206DDBB-B87F-AD44-A250-128291D9EB73}"/>
      </w:docPartPr>
      <w:docPartBody>
        <w:p w:rsidR="001017F9" w:rsidRDefault="001017F9" w:rsidP="001017F9">
          <w:pPr>
            <w:pStyle w:val="ED3EF3BF5F8BB44889E4836850E92D17"/>
          </w:pPr>
          <w:r w:rsidRPr="006E1721">
            <w:rPr>
              <w:rStyle w:val="PlaceholderText"/>
            </w:rPr>
            <w:t>Click here to enter text.</w:t>
          </w:r>
        </w:p>
      </w:docPartBody>
    </w:docPart>
    <w:docPart>
      <w:docPartPr>
        <w:name w:val="5C3E397F3FCE824CAFD38406B5855B93"/>
        <w:category>
          <w:name w:val="General"/>
          <w:gallery w:val="placeholder"/>
        </w:category>
        <w:types>
          <w:type w:val="bbPlcHdr"/>
        </w:types>
        <w:behaviors>
          <w:behavior w:val="content"/>
        </w:behaviors>
        <w:guid w:val="{626B2736-91B6-4F41-ADD5-C28B2B851522}"/>
      </w:docPartPr>
      <w:docPartBody>
        <w:p w:rsidR="001017F9" w:rsidRDefault="001017F9" w:rsidP="001017F9">
          <w:pPr>
            <w:pStyle w:val="5C3E397F3FCE824CAFD38406B5855B93"/>
          </w:pPr>
          <w:r w:rsidRPr="006E1721">
            <w:rPr>
              <w:rStyle w:val="PlaceholderText"/>
            </w:rPr>
            <w:t>Click here to enter text.</w:t>
          </w:r>
        </w:p>
      </w:docPartBody>
    </w:docPart>
    <w:docPart>
      <w:docPartPr>
        <w:name w:val="E84D6875A5110244B01DFD28EA7F245F"/>
        <w:category>
          <w:name w:val="General"/>
          <w:gallery w:val="placeholder"/>
        </w:category>
        <w:types>
          <w:type w:val="bbPlcHdr"/>
        </w:types>
        <w:behaviors>
          <w:behavior w:val="content"/>
        </w:behaviors>
        <w:guid w:val="{81A5F625-313B-E648-B950-51E15A416F12}"/>
      </w:docPartPr>
      <w:docPartBody>
        <w:p w:rsidR="001017F9" w:rsidRDefault="001017F9" w:rsidP="001017F9">
          <w:pPr>
            <w:pStyle w:val="E84D6875A5110244B01DFD28EA7F245F"/>
          </w:pPr>
          <w:r w:rsidRPr="006E1721">
            <w:rPr>
              <w:rStyle w:val="PlaceholderText"/>
            </w:rPr>
            <w:t>Click here to enter text.</w:t>
          </w:r>
        </w:p>
      </w:docPartBody>
    </w:docPart>
    <w:docPart>
      <w:docPartPr>
        <w:name w:val="7174F535ACFD8648838C28ABC0CD3784"/>
        <w:category>
          <w:name w:val="General"/>
          <w:gallery w:val="placeholder"/>
        </w:category>
        <w:types>
          <w:type w:val="bbPlcHdr"/>
        </w:types>
        <w:behaviors>
          <w:behavior w:val="content"/>
        </w:behaviors>
        <w:guid w:val="{2F8E43AB-D405-1F46-9C21-03C6F7F9A786}"/>
      </w:docPartPr>
      <w:docPartBody>
        <w:p w:rsidR="00CB111D" w:rsidRDefault="001C45C0" w:rsidP="001C45C0">
          <w:pPr>
            <w:pStyle w:val="7174F535ACFD8648838C28ABC0CD3784"/>
          </w:pPr>
          <w:r w:rsidRPr="006E1721">
            <w:rPr>
              <w:rStyle w:val="PlaceholderText"/>
            </w:rPr>
            <w:t>Click here to enter text.</w:t>
          </w:r>
        </w:p>
      </w:docPartBody>
    </w:docPart>
    <w:docPart>
      <w:docPartPr>
        <w:name w:val="96315B72381F1646BA6DAAC81112C774"/>
        <w:category>
          <w:name w:val="General"/>
          <w:gallery w:val="placeholder"/>
        </w:category>
        <w:types>
          <w:type w:val="bbPlcHdr"/>
        </w:types>
        <w:behaviors>
          <w:behavior w:val="content"/>
        </w:behaviors>
        <w:guid w:val="{EA888ED6-FF25-134A-B988-D114B60AD75F}"/>
      </w:docPartPr>
      <w:docPartBody>
        <w:p w:rsidR="00CB111D" w:rsidRDefault="001C45C0" w:rsidP="001C45C0">
          <w:pPr>
            <w:pStyle w:val="96315B72381F1646BA6DAAC81112C774"/>
          </w:pPr>
          <w:r w:rsidRPr="006E1721">
            <w:rPr>
              <w:rStyle w:val="PlaceholderText"/>
            </w:rPr>
            <w:t>Click here to enter text.</w:t>
          </w:r>
        </w:p>
      </w:docPartBody>
    </w:docPart>
    <w:docPart>
      <w:docPartPr>
        <w:name w:val="23B09410A41CFC418630D69CC312F1F8"/>
        <w:category>
          <w:name w:val="General"/>
          <w:gallery w:val="placeholder"/>
        </w:category>
        <w:types>
          <w:type w:val="bbPlcHdr"/>
        </w:types>
        <w:behaviors>
          <w:behavior w:val="content"/>
        </w:behaviors>
        <w:guid w:val="{6A0D8056-3FD2-4448-9281-293DE2030988}"/>
      </w:docPartPr>
      <w:docPartBody>
        <w:p w:rsidR="000404F0" w:rsidRDefault="000404F0" w:rsidP="000404F0">
          <w:pPr>
            <w:pStyle w:val="23B09410A41CFC418630D69CC312F1F8"/>
          </w:pPr>
          <w:r w:rsidRPr="006E1721">
            <w:rPr>
              <w:rStyle w:val="PlaceholderText"/>
            </w:rPr>
            <w:t>Click here to enter text.</w:t>
          </w:r>
        </w:p>
      </w:docPartBody>
    </w:docPart>
    <w:docPart>
      <w:docPartPr>
        <w:name w:val="DA4D93949719BD43A42D6D5F04BC9640"/>
        <w:category>
          <w:name w:val="General"/>
          <w:gallery w:val="placeholder"/>
        </w:category>
        <w:types>
          <w:type w:val="bbPlcHdr"/>
        </w:types>
        <w:behaviors>
          <w:behavior w:val="content"/>
        </w:behaviors>
        <w:guid w:val="{5FA62224-0533-D74E-BDA3-177AB5A3FFF6}"/>
      </w:docPartPr>
      <w:docPartBody>
        <w:p w:rsidR="000404F0" w:rsidRDefault="000404F0" w:rsidP="000404F0">
          <w:pPr>
            <w:pStyle w:val="DA4D93949719BD43A42D6D5F04BC9640"/>
          </w:pPr>
          <w:r w:rsidRPr="006E172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7F9"/>
    <w:rsid w:val="000404F0"/>
    <w:rsid w:val="001017F9"/>
    <w:rsid w:val="001C45C0"/>
    <w:rsid w:val="00CB11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404F0"/>
    <w:rPr>
      <w:color w:val="808080"/>
    </w:rPr>
  </w:style>
  <w:style w:type="paragraph" w:customStyle="1" w:styleId="FAF9D5A66A848940B4F0041A48B794DF">
    <w:name w:val="FAF9D5A66A848940B4F0041A48B794DF"/>
    <w:rsid w:val="001017F9"/>
  </w:style>
  <w:style w:type="paragraph" w:customStyle="1" w:styleId="70FDBF1BA3725B4ABD1696C2C148A36F">
    <w:name w:val="70FDBF1BA3725B4ABD1696C2C148A36F"/>
    <w:rsid w:val="001017F9"/>
  </w:style>
  <w:style w:type="paragraph" w:customStyle="1" w:styleId="F7B5F5F01A933640924A1708553E2ABE">
    <w:name w:val="F7B5F5F01A933640924A1708553E2ABE"/>
    <w:rsid w:val="001017F9"/>
  </w:style>
  <w:style w:type="paragraph" w:customStyle="1" w:styleId="CA2826138936C34196353F8D41CB6E47">
    <w:name w:val="CA2826138936C34196353F8D41CB6E47"/>
    <w:rsid w:val="001017F9"/>
  </w:style>
  <w:style w:type="paragraph" w:customStyle="1" w:styleId="5B9295A4D992ED48B8F7B1525687B835">
    <w:name w:val="5B9295A4D992ED48B8F7B1525687B835"/>
    <w:rsid w:val="001017F9"/>
  </w:style>
  <w:style w:type="paragraph" w:customStyle="1" w:styleId="DD6F9BBD66E52C47AAD9882D986A4534">
    <w:name w:val="DD6F9BBD66E52C47AAD9882D986A4534"/>
    <w:rsid w:val="001017F9"/>
  </w:style>
  <w:style w:type="paragraph" w:customStyle="1" w:styleId="F84C86F1337A53498C129EC06D39EDDC">
    <w:name w:val="F84C86F1337A53498C129EC06D39EDDC"/>
    <w:rsid w:val="001017F9"/>
  </w:style>
  <w:style w:type="paragraph" w:customStyle="1" w:styleId="EDF8971FC4FFDF479FB21263B7731800">
    <w:name w:val="EDF8971FC4FFDF479FB21263B7731800"/>
    <w:rsid w:val="001017F9"/>
  </w:style>
  <w:style w:type="paragraph" w:customStyle="1" w:styleId="ED3EF3BF5F8BB44889E4836850E92D17">
    <w:name w:val="ED3EF3BF5F8BB44889E4836850E92D17"/>
    <w:rsid w:val="001017F9"/>
  </w:style>
  <w:style w:type="paragraph" w:customStyle="1" w:styleId="2D5AF9126120E24B85E8D18596820C4C">
    <w:name w:val="2D5AF9126120E24B85E8D18596820C4C"/>
    <w:rsid w:val="001017F9"/>
  </w:style>
  <w:style w:type="paragraph" w:customStyle="1" w:styleId="5C3E397F3FCE824CAFD38406B5855B93">
    <w:name w:val="5C3E397F3FCE824CAFD38406B5855B93"/>
    <w:rsid w:val="001017F9"/>
  </w:style>
  <w:style w:type="paragraph" w:customStyle="1" w:styleId="E84D6875A5110244B01DFD28EA7F245F">
    <w:name w:val="E84D6875A5110244B01DFD28EA7F245F"/>
    <w:rsid w:val="001017F9"/>
  </w:style>
  <w:style w:type="paragraph" w:customStyle="1" w:styleId="7174F535ACFD8648838C28ABC0CD3784">
    <w:name w:val="7174F535ACFD8648838C28ABC0CD3784"/>
    <w:rsid w:val="001C45C0"/>
  </w:style>
  <w:style w:type="paragraph" w:customStyle="1" w:styleId="B3B5FE825A4EA040A1E0477D4434B9AD">
    <w:name w:val="B3B5FE825A4EA040A1E0477D4434B9AD"/>
    <w:rsid w:val="001C45C0"/>
  </w:style>
  <w:style w:type="paragraph" w:customStyle="1" w:styleId="96315B72381F1646BA6DAAC81112C774">
    <w:name w:val="96315B72381F1646BA6DAAC81112C774"/>
    <w:rsid w:val="001C45C0"/>
  </w:style>
  <w:style w:type="paragraph" w:customStyle="1" w:styleId="23B09410A41CFC418630D69CC312F1F8">
    <w:name w:val="23B09410A41CFC418630D69CC312F1F8"/>
    <w:rsid w:val="000404F0"/>
  </w:style>
  <w:style w:type="paragraph" w:customStyle="1" w:styleId="DA4D93949719BD43A42D6D5F04BC9640">
    <w:name w:val="DA4D93949719BD43A42D6D5F04BC9640"/>
    <w:rsid w:val="000404F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6</Pages>
  <Words>2933</Words>
  <Characters>16719</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Himes, Marcia K</dc:creator>
  <cp:keywords/>
  <dc:description/>
  <cp:lastModifiedBy>Himes, Marcia K</cp:lastModifiedBy>
  <cp:revision>2</cp:revision>
  <dcterms:created xsi:type="dcterms:W3CDTF">2019-02-27T14:41:00Z</dcterms:created>
  <dcterms:modified xsi:type="dcterms:W3CDTF">2019-03-01T13:12:00Z</dcterms:modified>
</cp:coreProperties>
</file>