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1ECE7" w14:textId="55AA1928" w:rsidR="00A72182" w:rsidRDefault="00A72182" w:rsidP="00887741">
      <w:pPr>
        <w:pStyle w:val="ColorfulList-Accent11"/>
        <w:jc w:val="center"/>
        <w:outlineLvl w:val="0"/>
        <w:rPr>
          <w:rFonts w:asciiTheme="minorHAnsi" w:hAnsiTheme="minorHAnsi"/>
          <w:b/>
          <w:sz w:val="28"/>
          <w:szCs w:val="28"/>
        </w:rPr>
      </w:pPr>
      <w:r>
        <w:rPr>
          <w:noProof/>
        </w:rPr>
        <w:drawing>
          <wp:inline distT="0" distB="0" distL="0" distR="0" wp14:anchorId="7993F90E" wp14:editId="3CC69302">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p w14:paraId="0700DDED" w14:textId="77777777" w:rsidR="00A72182" w:rsidRDefault="00A72182" w:rsidP="00887741">
      <w:pPr>
        <w:pStyle w:val="ColorfulList-Accent11"/>
        <w:jc w:val="center"/>
        <w:outlineLvl w:val="0"/>
        <w:rPr>
          <w:rFonts w:asciiTheme="minorHAnsi" w:hAnsiTheme="minorHAnsi"/>
          <w:b/>
          <w:sz w:val="28"/>
          <w:szCs w:val="28"/>
        </w:rPr>
      </w:pPr>
    </w:p>
    <w:p w14:paraId="01D97CE1" w14:textId="2902968F" w:rsidR="009F537C" w:rsidRPr="009F537C" w:rsidRDefault="00874816" w:rsidP="00887741">
      <w:pPr>
        <w:pStyle w:val="ColorfulList-Accent11"/>
        <w:jc w:val="center"/>
        <w:outlineLvl w:val="0"/>
        <w:rPr>
          <w:rFonts w:asciiTheme="minorHAnsi" w:hAnsiTheme="minorHAnsi"/>
          <w:b/>
          <w:sz w:val="28"/>
          <w:szCs w:val="28"/>
        </w:rPr>
      </w:pPr>
      <w:r w:rsidRPr="009F537C">
        <w:rPr>
          <w:rFonts w:asciiTheme="minorHAnsi" w:hAnsiTheme="minorHAnsi"/>
          <w:b/>
          <w:sz w:val="28"/>
          <w:szCs w:val="28"/>
        </w:rPr>
        <w:t>Motion Development Form</w:t>
      </w:r>
    </w:p>
    <w:p w14:paraId="0F9880F5" w14:textId="77777777" w:rsidR="009F537C" w:rsidRDefault="009F537C" w:rsidP="009F537C">
      <w:pPr>
        <w:pStyle w:val="ColorfulList-Accent11"/>
        <w:jc w:val="center"/>
        <w:rPr>
          <w:rFonts w:asciiTheme="minorHAnsi" w:hAnsiTheme="minorHAnsi"/>
          <w:b/>
        </w:rPr>
      </w:pPr>
    </w:p>
    <w:p w14:paraId="37B0E547" w14:textId="77777777" w:rsidR="001A3606" w:rsidRPr="008D0D54" w:rsidRDefault="001A3606" w:rsidP="009F537C">
      <w:pPr>
        <w:pStyle w:val="ColorfulList-Accent11"/>
        <w:jc w:val="center"/>
        <w:rPr>
          <w:rFonts w:asciiTheme="minorHAnsi" w:hAnsiTheme="minorHAnsi"/>
          <w:b/>
        </w:rPr>
      </w:pPr>
    </w:p>
    <w:p w14:paraId="6897F9D7" w14:textId="77777777" w:rsidR="009F537C" w:rsidRPr="00C24A86" w:rsidRDefault="00874816" w:rsidP="00887741">
      <w:pPr>
        <w:widowControl w:val="0"/>
        <w:outlineLvl w:val="0"/>
        <w:rPr>
          <w:rFonts w:ascii="Calibri" w:hAnsi="Calibri" w:cs="Arial"/>
          <w:b/>
          <w:smallCaps/>
          <w:sz w:val="22"/>
          <w:szCs w:val="22"/>
        </w:rPr>
      </w:pPr>
      <w:r w:rsidRPr="00C24A86">
        <w:rPr>
          <w:rFonts w:ascii="Calibri" w:hAnsi="Calibri" w:cs="Arial"/>
          <w:b/>
          <w:smallCaps/>
          <w:sz w:val="22"/>
          <w:szCs w:val="22"/>
        </w:rPr>
        <w:t>Instructions</w:t>
      </w:r>
    </w:p>
    <w:p w14:paraId="3F30DA38" w14:textId="77777777" w:rsidR="00C24A86" w:rsidRDefault="00C24A86" w:rsidP="00FA1272">
      <w:pPr>
        <w:widowControl w:val="0"/>
        <w:rPr>
          <w:rFonts w:ascii="Calibri" w:hAnsi="Calibri" w:cs="Arial"/>
          <w:sz w:val="22"/>
          <w:szCs w:val="22"/>
        </w:rPr>
      </w:pPr>
    </w:p>
    <w:p w14:paraId="29589ED9" w14:textId="0A810F43" w:rsidR="00FA1272" w:rsidRDefault="00FA1272" w:rsidP="00FA1272">
      <w:pPr>
        <w:widowControl w:val="0"/>
        <w:rPr>
          <w:rFonts w:ascii="Calibri" w:hAnsi="Calibri" w:cs="Arial"/>
          <w:sz w:val="22"/>
          <w:szCs w:val="22"/>
        </w:rPr>
      </w:pPr>
      <w:r>
        <w:rPr>
          <w:rFonts w:ascii="Calibri" w:hAnsi="Calibri" w:cs="Arial"/>
          <w:sz w:val="22"/>
          <w:szCs w:val="22"/>
        </w:rPr>
        <w:t>Download a c</w:t>
      </w:r>
      <w:r w:rsidR="00DA16D7">
        <w:rPr>
          <w:rFonts w:ascii="Calibri" w:hAnsi="Calibri" w:cs="Arial"/>
          <w:sz w:val="22"/>
          <w:szCs w:val="22"/>
        </w:rPr>
        <w:t xml:space="preserve">opy of this document here: </w:t>
      </w:r>
      <w:hyperlink r:id="rId9" w:history="1">
        <w:r w:rsidR="00DA16D7" w:rsidRPr="00B57215">
          <w:rPr>
            <w:rStyle w:val="Hyperlink"/>
            <w:rFonts w:ascii="Calibri" w:hAnsi="Calibri" w:cs="Arial"/>
            <w:sz w:val="22"/>
            <w:szCs w:val="22"/>
          </w:rPr>
          <w:t>http://acapt.org/documents/how-to-prepare-and-submit-motions</w:t>
        </w:r>
      </w:hyperlink>
      <w:r>
        <w:rPr>
          <w:rFonts w:ascii="Calibri" w:hAnsi="Calibri" w:cs="Arial"/>
          <w:sz w:val="22"/>
          <w:szCs w:val="22"/>
        </w:rPr>
        <w:t>. B</w:t>
      </w:r>
      <w:r w:rsidRPr="0076166F">
        <w:rPr>
          <w:rFonts w:ascii="Calibri" w:hAnsi="Calibri" w:cs="Arial"/>
          <w:sz w:val="22"/>
          <w:szCs w:val="22"/>
        </w:rPr>
        <w:t>efore</w:t>
      </w:r>
      <w:r>
        <w:rPr>
          <w:rFonts w:ascii="Calibri" w:hAnsi="Calibri" w:cs="Arial"/>
          <w:sz w:val="22"/>
          <w:szCs w:val="22"/>
        </w:rPr>
        <w:t xml:space="preserve"> entering any</w:t>
      </w:r>
      <w:r w:rsidRPr="0076166F">
        <w:rPr>
          <w:rFonts w:ascii="Calibri" w:hAnsi="Calibri" w:cs="Arial"/>
          <w:sz w:val="22"/>
          <w:szCs w:val="22"/>
        </w:rPr>
        <w:t xml:space="preserve"> data</w:t>
      </w:r>
      <w:r>
        <w:rPr>
          <w:rFonts w:ascii="Calibri" w:hAnsi="Calibri" w:cs="Arial"/>
          <w:sz w:val="22"/>
          <w:szCs w:val="22"/>
        </w:rPr>
        <w:t xml:space="preserve"> into the fields below,</w:t>
      </w:r>
      <w:r w:rsidRPr="0076166F">
        <w:rPr>
          <w:rFonts w:ascii="Calibri" w:hAnsi="Calibri" w:cs="Arial"/>
          <w:sz w:val="22"/>
          <w:szCs w:val="22"/>
        </w:rPr>
        <w:t xml:space="preserve"> save the</w:t>
      </w:r>
      <w:r>
        <w:rPr>
          <w:rFonts w:ascii="Calibri" w:hAnsi="Calibri" w:cs="Arial"/>
          <w:sz w:val="22"/>
          <w:szCs w:val="22"/>
        </w:rPr>
        <w:t xml:space="preserve"> form</w:t>
      </w:r>
      <w:r w:rsidRPr="0076166F">
        <w:rPr>
          <w:rFonts w:ascii="Calibri" w:hAnsi="Calibri" w:cs="Arial"/>
          <w:sz w:val="22"/>
          <w:szCs w:val="22"/>
        </w:rPr>
        <w:t xml:space="preserve"> to your desktop with a new name (</w:t>
      </w:r>
      <w:proofErr w:type="gramStart"/>
      <w:r w:rsidRPr="0076166F">
        <w:rPr>
          <w:rFonts w:ascii="Calibri" w:hAnsi="Calibri" w:cs="Arial"/>
          <w:sz w:val="22"/>
          <w:szCs w:val="22"/>
        </w:rPr>
        <w:t>e.g.</w:t>
      </w:r>
      <w:proofErr w:type="gramEnd"/>
      <w:r w:rsidRPr="0076166F">
        <w:rPr>
          <w:rFonts w:ascii="Calibri" w:hAnsi="Calibri" w:cs="Arial"/>
          <w:sz w:val="22"/>
          <w:szCs w:val="22"/>
        </w:rPr>
        <w:t xml:space="preserve"> </w:t>
      </w:r>
      <w:r w:rsidR="00A72182">
        <w:rPr>
          <w:rFonts w:ascii="Calibri" w:hAnsi="Calibri" w:cs="Arial"/>
          <w:sz w:val="22"/>
          <w:szCs w:val="22"/>
        </w:rPr>
        <w:t>MotionMaker</w:t>
      </w:r>
      <w:r>
        <w:rPr>
          <w:rFonts w:ascii="Calibri" w:hAnsi="Calibri" w:cs="Arial"/>
          <w:sz w:val="22"/>
          <w:szCs w:val="22"/>
        </w:rPr>
        <w:t>Name.MotionConceptName</w:t>
      </w:r>
      <w:r w:rsidRPr="0076166F">
        <w:rPr>
          <w:rFonts w:ascii="Calibri" w:hAnsi="Calibri" w:cs="Arial"/>
          <w:sz w:val="22"/>
          <w:szCs w:val="22"/>
        </w:rPr>
        <w:t>.</w:t>
      </w:r>
      <w:r>
        <w:rPr>
          <w:rFonts w:ascii="Calibri" w:hAnsi="Calibri" w:cs="Arial"/>
          <w:sz w:val="22"/>
          <w:szCs w:val="22"/>
        </w:rPr>
        <w:t>doc</w:t>
      </w:r>
      <w:r w:rsidRPr="0076166F">
        <w:rPr>
          <w:rFonts w:ascii="Calibri" w:hAnsi="Calibri" w:cs="Arial"/>
          <w:sz w:val="22"/>
          <w:szCs w:val="22"/>
        </w:rPr>
        <w:t>)</w:t>
      </w:r>
      <w:r>
        <w:rPr>
          <w:rFonts w:ascii="Calibri" w:hAnsi="Calibri" w:cs="Arial"/>
          <w:sz w:val="22"/>
          <w:szCs w:val="22"/>
        </w:rPr>
        <w:t>.</w:t>
      </w:r>
      <w:r w:rsidRPr="0076166F">
        <w:rPr>
          <w:rFonts w:ascii="Calibri" w:hAnsi="Calibri" w:cs="Arial"/>
          <w:sz w:val="22"/>
          <w:szCs w:val="22"/>
        </w:rPr>
        <w:t xml:space="preserve"> </w:t>
      </w:r>
      <w:r>
        <w:rPr>
          <w:rFonts w:ascii="Calibri" w:hAnsi="Calibri" w:cs="Arial"/>
          <w:sz w:val="22"/>
          <w:szCs w:val="22"/>
        </w:rPr>
        <w:t>P</w:t>
      </w:r>
      <w:r w:rsidRPr="00314405">
        <w:rPr>
          <w:rFonts w:ascii="Calibri" w:hAnsi="Calibri" w:cs="Arial"/>
          <w:sz w:val="22"/>
          <w:szCs w:val="22"/>
        </w:rPr>
        <w:t xml:space="preserve">lease </w:t>
      </w:r>
      <w:r>
        <w:rPr>
          <w:rFonts w:ascii="Calibri" w:hAnsi="Calibri" w:cs="Arial"/>
          <w:sz w:val="22"/>
          <w:szCs w:val="22"/>
        </w:rPr>
        <w:t xml:space="preserve">begin this form as soon as you develop the concept for a motion, and </w:t>
      </w:r>
      <w:r w:rsidRPr="00D22BF4">
        <w:rPr>
          <w:rFonts w:ascii="Calibri" w:hAnsi="Calibri" w:cs="Arial"/>
          <w:sz w:val="22"/>
          <w:szCs w:val="22"/>
        </w:rPr>
        <w:t xml:space="preserve">share it with </w:t>
      </w:r>
      <w:r>
        <w:rPr>
          <w:rFonts w:ascii="Calibri" w:hAnsi="Calibri" w:cs="Arial"/>
          <w:sz w:val="22"/>
          <w:szCs w:val="22"/>
        </w:rPr>
        <w:t>your</w:t>
      </w:r>
      <w:r w:rsidRPr="00D22BF4">
        <w:rPr>
          <w:rFonts w:ascii="Calibri" w:hAnsi="Calibri" w:cs="Arial"/>
          <w:sz w:val="22"/>
          <w:szCs w:val="22"/>
        </w:rPr>
        <w:t xml:space="preserve"> </w:t>
      </w:r>
      <w:hyperlink r:id="rId10" w:history="1">
        <w:r w:rsidRPr="00C24A86">
          <w:rPr>
            <w:rStyle w:val="Hyperlink"/>
            <w:rFonts w:ascii="Calibri" w:hAnsi="Calibri" w:cs="Arial"/>
            <w:sz w:val="22"/>
            <w:szCs w:val="22"/>
          </w:rPr>
          <w:t>Reference Committee (RC) liaison</w:t>
        </w:r>
      </w:hyperlink>
      <w:r w:rsidR="00A72182">
        <w:rPr>
          <w:rFonts w:ascii="Calibri" w:hAnsi="Calibri" w:cs="Arial"/>
          <w:sz w:val="22"/>
          <w:szCs w:val="22"/>
        </w:rPr>
        <w:t xml:space="preserve"> </w:t>
      </w:r>
      <w:r>
        <w:rPr>
          <w:rFonts w:ascii="Calibri" w:hAnsi="Calibri" w:cs="Arial"/>
          <w:sz w:val="22"/>
          <w:szCs w:val="22"/>
        </w:rPr>
        <w:t>as soon as you</w:t>
      </w:r>
      <w:r w:rsidRPr="00D22BF4">
        <w:rPr>
          <w:rFonts w:ascii="Calibri" w:hAnsi="Calibri" w:cs="Arial"/>
          <w:sz w:val="22"/>
          <w:szCs w:val="22"/>
        </w:rPr>
        <w:t xml:space="preserve"> have an idea for a motion, as working through the form will help craft the motion. </w:t>
      </w:r>
      <w:r>
        <w:rPr>
          <w:rFonts w:ascii="Calibri" w:hAnsi="Calibri" w:cs="Arial"/>
          <w:sz w:val="22"/>
          <w:szCs w:val="22"/>
        </w:rPr>
        <w:t>C</w:t>
      </w:r>
      <w:r w:rsidRPr="00314405">
        <w:rPr>
          <w:rFonts w:ascii="Calibri" w:hAnsi="Calibri" w:cs="Arial"/>
          <w:sz w:val="22"/>
          <w:szCs w:val="22"/>
        </w:rPr>
        <w:t xml:space="preserve">omplete </w:t>
      </w:r>
      <w:proofErr w:type="gramStart"/>
      <w:r w:rsidRPr="00314405">
        <w:rPr>
          <w:rFonts w:ascii="Calibri" w:hAnsi="Calibri" w:cs="Arial"/>
          <w:sz w:val="22"/>
          <w:szCs w:val="22"/>
        </w:rPr>
        <w:t>all of</w:t>
      </w:r>
      <w:proofErr w:type="gramEnd"/>
      <w:r w:rsidRPr="00314405">
        <w:rPr>
          <w:rFonts w:ascii="Calibri" w:hAnsi="Calibri" w:cs="Arial"/>
          <w:sz w:val="22"/>
          <w:szCs w:val="22"/>
        </w:rPr>
        <w:t xml:space="preserve"> the information requested in this form</w:t>
      </w:r>
      <w:r>
        <w:rPr>
          <w:rFonts w:ascii="Calibri" w:hAnsi="Calibri" w:cs="Arial"/>
          <w:sz w:val="22"/>
          <w:szCs w:val="22"/>
        </w:rPr>
        <w:t xml:space="preserve"> by the time you submit the final motion, no later than the </w:t>
      </w:r>
      <w:r w:rsidR="003D3762" w:rsidRPr="00C24A86">
        <w:rPr>
          <w:rFonts w:ascii="Calibri" w:hAnsi="Calibri" w:cs="Arial"/>
          <w:b/>
          <w:sz w:val="22"/>
          <w:szCs w:val="22"/>
        </w:rPr>
        <w:t>August 1</w:t>
      </w:r>
      <w:r w:rsidRPr="00A72182">
        <w:rPr>
          <w:rFonts w:ascii="Calibri" w:hAnsi="Calibri" w:cs="Arial"/>
          <w:color w:val="0070C0"/>
          <w:sz w:val="22"/>
          <w:szCs w:val="22"/>
        </w:rPr>
        <w:t xml:space="preserve"> </w:t>
      </w:r>
      <w:r w:rsidR="00A72182">
        <w:rPr>
          <w:rFonts w:ascii="Calibri" w:hAnsi="Calibri" w:cs="Arial"/>
          <w:sz w:val="22"/>
          <w:szCs w:val="22"/>
        </w:rPr>
        <w:t>which is when</w:t>
      </w:r>
      <w:r>
        <w:rPr>
          <w:rFonts w:ascii="Calibri" w:hAnsi="Calibri" w:cs="Arial"/>
          <w:sz w:val="22"/>
          <w:szCs w:val="22"/>
        </w:rPr>
        <w:t xml:space="preserve"> motions are due</w:t>
      </w:r>
      <w:r w:rsidRPr="00314405">
        <w:rPr>
          <w:rFonts w:ascii="Calibri" w:hAnsi="Calibri" w:cs="Arial"/>
          <w:sz w:val="22"/>
          <w:szCs w:val="22"/>
        </w:rPr>
        <w:t>. You may type directly in the boxes or</w:t>
      </w:r>
      <w:r>
        <w:rPr>
          <w:rFonts w:ascii="Calibri" w:hAnsi="Calibri" w:cs="Arial"/>
          <w:sz w:val="22"/>
          <w:szCs w:val="22"/>
        </w:rPr>
        <w:t xml:space="preserve"> paste prepared text into them.</w:t>
      </w:r>
    </w:p>
    <w:p w14:paraId="47D2BA55" w14:textId="77777777" w:rsidR="009F537C" w:rsidRDefault="009F537C" w:rsidP="009F537C">
      <w:pPr>
        <w:widowControl w:val="0"/>
        <w:rPr>
          <w:rFonts w:ascii="Calibri" w:hAnsi="Calibri" w:cs="Arial"/>
          <w:sz w:val="22"/>
          <w:szCs w:val="22"/>
        </w:rPr>
      </w:pPr>
    </w:p>
    <w:p w14:paraId="7A431E00" w14:textId="77777777" w:rsidR="009F4A41" w:rsidRPr="00D22BF4" w:rsidRDefault="00874816" w:rsidP="00887741">
      <w:pPr>
        <w:widowControl w:val="0"/>
        <w:jc w:val="center"/>
        <w:outlineLvl w:val="0"/>
        <w:rPr>
          <w:rFonts w:ascii="Calibri" w:hAnsi="Calibri" w:cs="Arial"/>
          <w:b/>
          <w:bCs/>
          <w:sz w:val="22"/>
          <w:szCs w:val="22"/>
        </w:rPr>
      </w:pPr>
      <w:r w:rsidRPr="00D22BF4">
        <w:rPr>
          <w:rFonts w:ascii="Calibri" w:hAnsi="Calibri" w:cs="Arial"/>
          <w:b/>
          <w:bCs/>
          <w:sz w:val="22"/>
          <w:szCs w:val="22"/>
        </w:rPr>
        <w:t>When completed, please email the form to:</w:t>
      </w:r>
    </w:p>
    <w:p w14:paraId="7BE2DF02" w14:textId="059E9E26" w:rsidR="009F537C" w:rsidRPr="00E83ECF" w:rsidRDefault="0034011D" w:rsidP="009F537C">
      <w:pPr>
        <w:widowControl w:val="0"/>
        <w:jc w:val="center"/>
        <w:rPr>
          <w:rFonts w:ascii="Calibri" w:hAnsi="Calibri" w:cs="Arial"/>
          <w:sz w:val="22"/>
          <w:szCs w:val="22"/>
        </w:rPr>
      </w:pPr>
      <w:hyperlink r:id="rId11" w:history="1">
        <w:r w:rsidR="006A3353" w:rsidRPr="004E67FF">
          <w:rPr>
            <w:rStyle w:val="Hyperlink"/>
            <w:rFonts w:ascii="Calibri" w:hAnsi="Calibri" w:cs="Arial"/>
            <w:b/>
            <w:bCs/>
            <w:sz w:val="22"/>
            <w:szCs w:val="22"/>
          </w:rPr>
          <w:t>acapt@acapt.org</w:t>
        </w:r>
      </w:hyperlink>
      <w:r w:rsidR="00A72182">
        <w:rPr>
          <w:rFonts w:ascii="Calibri" w:hAnsi="Calibri" w:cs="Arial"/>
          <w:b/>
          <w:bCs/>
          <w:sz w:val="22"/>
          <w:szCs w:val="22"/>
        </w:rPr>
        <w:t xml:space="preserve"> </w:t>
      </w:r>
    </w:p>
    <w:p w14:paraId="4992370D" w14:textId="65E6761A" w:rsidR="009F537C" w:rsidRDefault="00C24A86" w:rsidP="009F537C">
      <w:pPr>
        <w:widowControl w:val="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14:anchorId="74977375" wp14:editId="11E71771">
                <wp:simplePos x="0" y="0"/>
                <wp:positionH relativeFrom="column">
                  <wp:posOffset>-35560</wp:posOffset>
                </wp:positionH>
                <wp:positionV relativeFrom="paragraph">
                  <wp:posOffset>148728</wp:posOffset>
                </wp:positionV>
                <wp:extent cx="6797840" cy="15903"/>
                <wp:effectExtent l="0" t="0" r="22225" b="22225"/>
                <wp:wrapNone/>
                <wp:docPr id="2" name="Straight Connector 2"/>
                <wp:cNvGraphicFramePr/>
                <a:graphic xmlns:a="http://schemas.openxmlformats.org/drawingml/2006/main">
                  <a:graphicData uri="http://schemas.microsoft.com/office/word/2010/wordprocessingShape">
                    <wps:wsp>
                      <wps:cNvCnPr/>
                      <wps:spPr>
                        <a:xfrm flipV="1">
                          <a:off x="0" y="0"/>
                          <a:ext cx="6797840" cy="15903"/>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BCD7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1.7pt" to="532.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" strokecolor="black [3200]" strokeweight="1.5pt">
                <v:stroke joinstyle="miter"/>
              </v:line>
            </w:pict>
          </mc:Fallback>
        </mc:AlternateContent>
      </w:r>
    </w:p>
    <w:p w14:paraId="4AD90162" w14:textId="45D05F57" w:rsidR="00C24A86" w:rsidRDefault="00C24A86" w:rsidP="009F537C">
      <w:pPr>
        <w:widowControl w:val="0"/>
        <w:rPr>
          <w:rFonts w:ascii="Calibri" w:hAnsi="Calibri" w:cs="Arial"/>
          <w:sz w:val="22"/>
          <w:szCs w:val="22"/>
        </w:rPr>
      </w:pPr>
    </w:p>
    <w:p w14:paraId="0956DA26" w14:textId="416A76BD" w:rsidR="009F537C" w:rsidRPr="00C24A86" w:rsidRDefault="00874816" w:rsidP="00887741">
      <w:pPr>
        <w:widowControl w:val="0"/>
        <w:outlineLvl w:val="0"/>
        <w:rPr>
          <w:rFonts w:ascii="Calibri" w:hAnsi="Calibri" w:cs="Arial"/>
          <w:b/>
          <w:smallCaps/>
          <w:sz w:val="22"/>
          <w:szCs w:val="22"/>
        </w:rPr>
      </w:pPr>
      <w:r w:rsidRPr="00C24A86">
        <w:rPr>
          <w:rFonts w:ascii="Calibri" w:hAnsi="Calibri" w:cs="Arial"/>
          <w:b/>
          <w:smallCaps/>
          <w:sz w:val="22"/>
          <w:szCs w:val="22"/>
        </w:rPr>
        <w:t>Background</w:t>
      </w:r>
    </w:p>
    <w:p w14:paraId="43FB0A91" w14:textId="1B448E25" w:rsidR="00A72182" w:rsidRDefault="00A72182" w:rsidP="00887741">
      <w:pPr>
        <w:widowControl w:val="0"/>
        <w:outlineLvl w:val="0"/>
        <w:rPr>
          <w:rFonts w:ascii="Calibri" w:hAnsi="Calibri" w:cs="Arial"/>
          <w:b/>
          <w:sz w:val="22"/>
          <w:szCs w:val="22"/>
        </w:rPr>
      </w:pPr>
    </w:p>
    <w:p w14:paraId="63FB90E9" w14:textId="18F9D8B3" w:rsidR="00A71286" w:rsidRPr="00874816" w:rsidRDefault="00A71286" w:rsidP="00887741">
      <w:pPr>
        <w:widowControl w:val="0"/>
        <w:outlineLvl w:val="0"/>
        <w:rPr>
          <w:rFonts w:ascii="Calibri" w:hAnsi="Calibri" w:cs="Arial"/>
          <w:b/>
          <w:sz w:val="22"/>
          <w:szCs w:val="22"/>
        </w:rPr>
      </w:pPr>
      <w:r w:rsidRPr="00874816">
        <w:rPr>
          <w:rFonts w:ascii="Calibri" w:hAnsi="Calibri" w:cs="Arial"/>
          <w:b/>
          <w:sz w:val="22"/>
          <w:szCs w:val="22"/>
        </w:rPr>
        <w:t>Motions</w:t>
      </w:r>
    </w:p>
    <w:p w14:paraId="44F321D2" w14:textId="77777777" w:rsidR="00A71286" w:rsidRDefault="00A71286" w:rsidP="00A71286">
      <w:pPr>
        <w:widowControl w:val="0"/>
        <w:rPr>
          <w:rFonts w:ascii="Calibri" w:hAnsi="Calibri" w:cs="Arial"/>
          <w:sz w:val="22"/>
          <w:szCs w:val="22"/>
        </w:rPr>
      </w:pPr>
      <w:r>
        <w:rPr>
          <w:rFonts w:ascii="Calibri" w:hAnsi="Calibri" w:cs="Arial"/>
          <w:sz w:val="22"/>
          <w:szCs w:val="22"/>
        </w:rPr>
        <w:t>This form has been created to:</w:t>
      </w:r>
    </w:p>
    <w:p w14:paraId="3E6553B3" w14:textId="503060F9" w:rsidR="00A71286" w:rsidRDefault="00A71286" w:rsidP="00A71286">
      <w:pPr>
        <w:widowControl w:val="0"/>
        <w:ind w:firstLine="720"/>
        <w:rPr>
          <w:rFonts w:ascii="Calibri" w:hAnsi="Calibri" w:cs="Arial"/>
          <w:sz w:val="22"/>
          <w:szCs w:val="22"/>
        </w:rPr>
      </w:pPr>
      <w:r>
        <w:rPr>
          <w:rFonts w:ascii="Calibri" w:hAnsi="Calibri" w:cs="Arial"/>
          <w:sz w:val="22"/>
          <w:szCs w:val="22"/>
        </w:rPr>
        <w:t>(1) Guide a motion maker through the phases of motion development; and</w:t>
      </w:r>
    </w:p>
    <w:p w14:paraId="5048CEC5" w14:textId="009C1A6A" w:rsidR="00A71286" w:rsidRDefault="00A71286" w:rsidP="00A71286">
      <w:pPr>
        <w:widowControl w:val="0"/>
        <w:ind w:firstLine="720"/>
        <w:rPr>
          <w:rFonts w:ascii="Calibri" w:hAnsi="Calibri" w:cs="Arial"/>
          <w:sz w:val="22"/>
          <w:szCs w:val="22"/>
        </w:rPr>
      </w:pPr>
      <w:r>
        <w:rPr>
          <w:rFonts w:ascii="Calibri" w:hAnsi="Calibri" w:cs="Arial"/>
          <w:sz w:val="22"/>
          <w:szCs w:val="22"/>
        </w:rPr>
        <w:t>(2) Provide a way for the RC to determine if motion criteria have been met.</w:t>
      </w:r>
    </w:p>
    <w:p w14:paraId="1431461E" w14:textId="77777777" w:rsidR="00A71286" w:rsidRDefault="00A71286" w:rsidP="009F537C">
      <w:pPr>
        <w:widowControl w:val="0"/>
        <w:rPr>
          <w:rFonts w:ascii="Calibri" w:hAnsi="Calibri" w:cs="Arial"/>
          <w:sz w:val="22"/>
          <w:szCs w:val="22"/>
        </w:rPr>
      </w:pPr>
    </w:p>
    <w:p w14:paraId="415BAB9D" w14:textId="05436DE4" w:rsidR="009F537C" w:rsidRPr="00BA2FBF" w:rsidRDefault="009F537C" w:rsidP="009F537C">
      <w:pPr>
        <w:widowControl w:val="0"/>
        <w:rPr>
          <w:rFonts w:ascii="Calibri" w:hAnsi="Calibri" w:cs="Arial"/>
          <w:sz w:val="22"/>
          <w:szCs w:val="22"/>
        </w:rPr>
      </w:pPr>
      <w:r>
        <w:rPr>
          <w:rFonts w:ascii="Calibri" w:hAnsi="Calibri" w:cs="Arial"/>
          <w:sz w:val="22"/>
          <w:szCs w:val="22"/>
        </w:rPr>
        <w:t xml:space="preserve">According to </w:t>
      </w:r>
      <w:hyperlink r:id="rId12" w:history="1">
        <w:r w:rsidR="00A72182" w:rsidRPr="003D3762">
          <w:rPr>
            <w:rStyle w:val="Hyperlink"/>
            <w:rFonts w:ascii="Calibri" w:hAnsi="Calibri" w:cs="Arial"/>
            <w:sz w:val="22"/>
            <w:szCs w:val="22"/>
          </w:rPr>
          <w:t>ACAPT’s</w:t>
        </w:r>
        <w:r w:rsidRPr="003D3762">
          <w:rPr>
            <w:rStyle w:val="Hyperlink"/>
            <w:rFonts w:ascii="Calibri" w:hAnsi="Calibri" w:cs="Arial"/>
            <w:sz w:val="22"/>
            <w:szCs w:val="22"/>
          </w:rPr>
          <w:t xml:space="preserve"> Standing Rules</w:t>
        </w:r>
      </w:hyperlink>
      <w:r>
        <w:rPr>
          <w:rFonts w:ascii="Calibri" w:hAnsi="Calibri" w:cs="Arial"/>
          <w:sz w:val="22"/>
          <w:szCs w:val="22"/>
        </w:rPr>
        <w:t xml:space="preserve">, and </w:t>
      </w:r>
      <w:proofErr w:type="gramStart"/>
      <w:r>
        <w:rPr>
          <w:rFonts w:ascii="Calibri" w:hAnsi="Calibri" w:cs="Arial"/>
          <w:sz w:val="22"/>
          <w:szCs w:val="22"/>
        </w:rPr>
        <w:t>i</w:t>
      </w:r>
      <w:r w:rsidRPr="00BA2FBF">
        <w:rPr>
          <w:rFonts w:ascii="Calibri" w:hAnsi="Calibri" w:cs="Arial"/>
          <w:sz w:val="22"/>
          <w:szCs w:val="22"/>
        </w:rPr>
        <w:t>n order to</w:t>
      </w:r>
      <w:proofErr w:type="gramEnd"/>
      <w:r w:rsidRPr="00BA2FBF">
        <w:rPr>
          <w:rFonts w:ascii="Calibri" w:hAnsi="Calibri" w:cs="Arial"/>
          <w:sz w:val="22"/>
          <w:szCs w:val="22"/>
        </w:rPr>
        <w:t xml:space="preserve"> most effectively use the allocated time and resources prior to and during the </w:t>
      </w:r>
      <w:r w:rsidR="00A72182">
        <w:rPr>
          <w:rFonts w:ascii="Calibri" w:hAnsi="Calibri" w:cs="Arial"/>
          <w:sz w:val="22"/>
          <w:szCs w:val="22"/>
        </w:rPr>
        <w:t>ACAPT Business Meeting</w:t>
      </w:r>
      <w:r>
        <w:rPr>
          <w:rFonts w:ascii="Calibri" w:hAnsi="Calibri" w:cs="Arial"/>
          <w:sz w:val="22"/>
          <w:szCs w:val="22"/>
        </w:rPr>
        <w:t xml:space="preserve">, </w:t>
      </w:r>
      <w:r w:rsidRPr="00874816">
        <w:rPr>
          <w:rFonts w:ascii="Calibri" w:hAnsi="Calibri" w:cs="Arial"/>
          <w:sz w:val="22"/>
          <w:szCs w:val="22"/>
        </w:rPr>
        <w:t xml:space="preserve">all motions </w:t>
      </w:r>
      <w:r w:rsidR="003824C7">
        <w:rPr>
          <w:rFonts w:ascii="Calibri" w:hAnsi="Calibri" w:cs="Arial"/>
          <w:sz w:val="22"/>
          <w:szCs w:val="22"/>
        </w:rPr>
        <w:t xml:space="preserve">are to be </w:t>
      </w:r>
      <w:r w:rsidRPr="00874816">
        <w:rPr>
          <w:rFonts w:ascii="Calibri" w:hAnsi="Calibri" w:cs="Arial"/>
          <w:sz w:val="22"/>
          <w:szCs w:val="22"/>
        </w:rPr>
        <w:t>submitted by the established deadline</w:t>
      </w:r>
      <w:r w:rsidR="003824C7">
        <w:rPr>
          <w:rFonts w:ascii="Calibri" w:hAnsi="Calibri" w:cs="Arial"/>
          <w:sz w:val="22"/>
          <w:szCs w:val="22"/>
        </w:rPr>
        <w:t xml:space="preserve"> and meet the following criteria:</w:t>
      </w:r>
      <w:r w:rsidRPr="00BA2FBF">
        <w:rPr>
          <w:rFonts w:ascii="Calibri" w:hAnsi="Calibri" w:cs="Arial"/>
          <w:sz w:val="22"/>
          <w:szCs w:val="22"/>
        </w:rPr>
        <w:t xml:space="preserve"> </w:t>
      </w:r>
    </w:p>
    <w:p w14:paraId="74D38125" w14:textId="77777777" w:rsidR="009F537C" w:rsidRDefault="009F537C" w:rsidP="009F537C">
      <w:pPr>
        <w:widowControl w:val="0"/>
        <w:rPr>
          <w:rFonts w:ascii="Calibri" w:hAnsi="Calibri" w:cs="Arial"/>
          <w:sz w:val="22"/>
          <w:szCs w:val="22"/>
        </w:rPr>
      </w:pPr>
    </w:p>
    <w:p w14:paraId="50195BF7" w14:textId="77777777" w:rsidR="009F537C" w:rsidRPr="00FC57CF" w:rsidRDefault="009F537C" w:rsidP="009F537C">
      <w:pPr>
        <w:widowControl w:val="0"/>
        <w:ind w:left="360"/>
        <w:rPr>
          <w:rFonts w:ascii="Calibri" w:hAnsi="Calibri" w:cs="Arial"/>
          <w:i/>
          <w:sz w:val="22"/>
          <w:szCs w:val="22"/>
        </w:rPr>
      </w:pPr>
      <w:r w:rsidRPr="00FC57CF">
        <w:rPr>
          <w:rFonts w:ascii="Calibri" w:hAnsi="Calibri" w:cs="Arial"/>
          <w:i/>
          <w:sz w:val="22"/>
          <w:szCs w:val="22"/>
        </w:rPr>
        <w:t>It is the responsibility of the maker of the motion to:</w:t>
      </w:r>
    </w:p>
    <w:p w14:paraId="77E9EE5D" w14:textId="77777777" w:rsidR="009F537C" w:rsidRPr="00FC57CF" w:rsidRDefault="009F537C" w:rsidP="00204835">
      <w:pPr>
        <w:widowControl w:val="0"/>
        <w:rPr>
          <w:rFonts w:ascii="Calibri" w:hAnsi="Calibri" w:cs="Arial"/>
          <w:i/>
          <w:sz w:val="22"/>
          <w:szCs w:val="22"/>
        </w:rPr>
      </w:pPr>
    </w:p>
    <w:p w14:paraId="646A6B9B" w14:textId="77777777" w:rsidR="009F537C" w:rsidRPr="00FC57CF" w:rsidRDefault="009F537C" w:rsidP="009F537C">
      <w:pPr>
        <w:widowControl w:val="0"/>
        <w:ind w:left="1440" w:hanging="360"/>
        <w:rPr>
          <w:rFonts w:ascii="Calibri" w:hAnsi="Calibri" w:cs="Arial"/>
          <w:i/>
          <w:sz w:val="22"/>
          <w:szCs w:val="22"/>
        </w:rPr>
      </w:pPr>
      <w:r w:rsidRPr="00FC57CF">
        <w:rPr>
          <w:rFonts w:ascii="Calibri" w:hAnsi="Calibri" w:cs="Arial"/>
          <w:i/>
          <w:sz w:val="22"/>
          <w:szCs w:val="22"/>
        </w:rPr>
        <w:t xml:space="preserve">(1) </w:t>
      </w:r>
      <w:r w:rsidRPr="00FC57CF">
        <w:rPr>
          <w:rFonts w:ascii="Calibri" w:hAnsi="Calibri" w:cs="Arial"/>
          <w:i/>
          <w:sz w:val="22"/>
          <w:szCs w:val="22"/>
        </w:rPr>
        <w:tab/>
        <w:t>Provide a statement of the intended outcome of the motion.</w:t>
      </w:r>
    </w:p>
    <w:p w14:paraId="61AF0308" w14:textId="77777777" w:rsidR="009F537C" w:rsidRPr="00FC57CF" w:rsidRDefault="009F537C" w:rsidP="009F537C">
      <w:pPr>
        <w:widowControl w:val="0"/>
        <w:ind w:left="1440" w:hanging="360"/>
        <w:rPr>
          <w:rFonts w:ascii="Calibri" w:hAnsi="Calibri" w:cs="Arial"/>
          <w:i/>
          <w:sz w:val="22"/>
          <w:szCs w:val="22"/>
        </w:rPr>
      </w:pPr>
      <w:r w:rsidRPr="00FC57CF">
        <w:rPr>
          <w:rFonts w:ascii="Calibri" w:hAnsi="Calibri" w:cs="Arial"/>
          <w:i/>
          <w:sz w:val="22"/>
          <w:szCs w:val="22"/>
        </w:rPr>
        <w:t xml:space="preserve">(2) </w:t>
      </w:r>
      <w:r w:rsidRPr="00FC57CF">
        <w:rPr>
          <w:rFonts w:ascii="Calibri" w:hAnsi="Calibri" w:cs="Arial"/>
          <w:i/>
          <w:sz w:val="22"/>
          <w:szCs w:val="22"/>
        </w:rPr>
        <w:tab/>
        <w:t>Demonstrate that the motion’s subject is national in scope or importance.</w:t>
      </w:r>
    </w:p>
    <w:p w14:paraId="12142F10" w14:textId="704DB0B6" w:rsidR="009F537C" w:rsidRDefault="009F537C" w:rsidP="009F537C">
      <w:pPr>
        <w:widowControl w:val="0"/>
        <w:ind w:left="1440" w:hanging="360"/>
        <w:rPr>
          <w:rFonts w:ascii="Calibri" w:hAnsi="Calibri" w:cs="Arial"/>
          <w:i/>
          <w:sz w:val="22"/>
          <w:szCs w:val="22"/>
        </w:rPr>
      </w:pPr>
      <w:r w:rsidRPr="00FC57CF">
        <w:rPr>
          <w:rFonts w:ascii="Calibri" w:hAnsi="Calibri" w:cs="Arial"/>
          <w:i/>
          <w:sz w:val="22"/>
          <w:szCs w:val="22"/>
        </w:rPr>
        <w:t xml:space="preserve">(3) </w:t>
      </w:r>
      <w:r w:rsidRPr="00FC57CF">
        <w:rPr>
          <w:rFonts w:ascii="Calibri" w:hAnsi="Calibri" w:cs="Arial"/>
          <w:i/>
          <w:sz w:val="22"/>
          <w:szCs w:val="22"/>
        </w:rPr>
        <w:tab/>
        <w:t xml:space="preserve">Provide pertinent background information, in collaboration with the </w:t>
      </w:r>
      <w:r w:rsidR="003D3762">
        <w:rPr>
          <w:rFonts w:ascii="Calibri" w:hAnsi="Calibri" w:cs="Arial"/>
          <w:i/>
          <w:sz w:val="22"/>
          <w:szCs w:val="22"/>
        </w:rPr>
        <w:t>ACAPT</w:t>
      </w:r>
      <w:r w:rsidR="003D3762" w:rsidRPr="00FC57CF">
        <w:rPr>
          <w:rFonts w:ascii="Calibri" w:hAnsi="Calibri" w:cs="Arial"/>
          <w:i/>
          <w:sz w:val="22"/>
          <w:szCs w:val="22"/>
        </w:rPr>
        <w:t xml:space="preserve"> </w:t>
      </w:r>
      <w:r w:rsidRPr="00FC57CF">
        <w:rPr>
          <w:rFonts w:ascii="Calibri" w:hAnsi="Calibri" w:cs="Arial"/>
          <w:i/>
          <w:sz w:val="22"/>
          <w:szCs w:val="22"/>
        </w:rPr>
        <w:t xml:space="preserve">Board </w:t>
      </w:r>
      <w:r>
        <w:rPr>
          <w:rFonts w:ascii="Calibri" w:hAnsi="Calibri" w:cs="Arial"/>
          <w:i/>
          <w:sz w:val="22"/>
          <w:szCs w:val="22"/>
        </w:rPr>
        <w:t>of Directors or staff including:</w:t>
      </w:r>
    </w:p>
    <w:p w14:paraId="2B5E3488" w14:textId="48CED367" w:rsidR="009F537C" w:rsidRDefault="009F537C" w:rsidP="009F537C">
      <w:pPr>
        <w:widowControl w:val="0"/>
        <w:ind w:left="1440"/>
        <w:rPr>
          <w:rFonts w:ascii="Calibri" w:hAnsi="Calibri" w:cs="Arial"/>
          <w:i/>
          <w:sz w:val="22"/>
          <w:szCs w:val="22"/>
        </w:rPr>
      </w:pPr>
      <w:r w:rsidRPr="00FC57CF">
        <w:rPr>
          <w:rFonts w:ascii="Calibri" w:hAnsi="Calibri" w:cs="Arial"/>
          <w:i/>
          <w:sz w:val="22"/>
          <w:szCs w:val="22"/>
        </w:rPr>
        <w:t>a) a description of previous Board or staff activity relating to the subject</w:t>
      </w:r>
      <w:r>
        <w:rPr>
          <w:rFonts w:ascii="Calibri" w:hAnsi="Calibri" w:cs="Arial"/>
          <w:i/>
          <w:sz w:val="22"/>
          <w:szCs w:val="22"/>
        </w:rPr>
        <w:t>;</w:t>
      </w:r>
      <w:r w:rsidRPr="00FC57CF">
        <w:rPr>
          <w:rFonts w:ascii="Calibri" w:hAnsi="Calibri" w:cs="Arial"/>
          <w:i/>
          <w:sz w:val="22"/>
          <w:szCs w:val="22"/>
        </w:rPr>
        <w:t xml:space="preserve"> and </w:t>
      </w:r>
    </w:p>
    <w:p w14:paraId="58121654" w14:textId="77777777" w:rsidR="009F537C" w:rsidRPr="00FC57CF" w:rsidRDefault="009F537C" w:rsidP="009F537C">
      <w:pPr>
        <w:widowControl w:val="0"/>
        <w:ind w:left="1440"/>
        <w:rPr>
          <w:rFonts w:ascii="Calibri" w:hAnsi="Calibri" w:cs="Arial"/>
          <w:i/>
          <w:sz w:val="22"/>
          <w:szCs w:val="22"/>
        </w:rPr>
      </w:pPr>
      <w:r w:rsidRPr="00FC57CF">
        <w:rPr>
          <w:rFonts w:ascii="Calibri" w:hAnsi="Calibri" w:cs="Arial"/>
          <w:i/>
          <w:sz w:val="22"/>
          <w:szCs w:val="22"/>
        </w:rPr>
        <w:t>b) an identification of the stak</w:t>
      </w:r>
      <w:r>
        <w:rPr>
          <w:rFonts w:ascii="Calibri" w:hAnsi="Calibri" w:cs="Arial"/>
          <w:i/>
          <w:sz w:val="22"/>
          <w:szCs w:val="22"/>
        </w:rPr>
        <w:t>eholders affected by the motion.</w:t>
      </w:r>
    </w:p>
    <w:p w14:paraId="48EF74F3" w14:textId="0CD71DF1" w:rsidR="009F537C" w:rsidRPr="00FC57CF" w:rsidRDefault="009F537C" w:rsidP="009F537C">
      <w:pPr>
        <w:widowControl w:val="0"/>
        <w:ind w:left="1440" w:hanging="360"/>
        <w:rPr>
          <w:rFonts w:ascii="Calibri" w:hAnsi="Calibri" w:cs="Arial"/>
          <w:i/>
          <w:sz w:val="22"/>
          <w:szCs w:val="22"/>
        </w:rPr>
      </w:pPr>
      <w:r w:rsidRPr="00FC57CF">
        <w:rPr>
          <w:rFonts w:ascii="Calibri" w:hAnsi="Calibri" w:cs="Arial"/>
          <w:i/>
          <w:sz w:val="22"/>
          <w:szCs w:val="22"/>
        </w:rPr>
        <w:t xml:space="preserve">(4) </w:t>
      </w:r>
      <w:r w:rsidRPr="00FC57CF">
        <w:rPr>
          <w:rFonts w:ascii="Calibri" w:hAnsi="Calibri" w:cs="Arial"/>
          <w:i/>
          <w:sz w:val="22"/>
          <w:szCs w:val="22"/>
        </w:rPr>
        <w:tab/>
        <w:t xml:space="preserve">When possible, demonstrate that the motion concept has been disseminated to </w:t>
      </w:r>
      <w:r w:rsidR="003D3762">
        <w:rPr>
          <w:rFonts w:ascii="Calibri" w:hAnsi="Calibri" w:cs="Arial"/>
          <w:i/>
          <w:sz w:val="22"/>
          <w:szCs w:val="22"/>
        </w:rPr>
        <w:t>stakeholders</w:t>
      </w:r>
      <w:r w:rsidR="003D3762" w:rsidRPr="00FC57CF">
        <w:rPr>
          <w:rFonts w:ascii="Calibri" w:hAnsi="Calibri" w:cs="Arial"/>
          <w:i/>
          <w:sz w:val="22"/>
          <w:szCs w:val="22"/>
        </w:rPr>
        <w:t xml:space="preserve"> </w:t>
      </w:r>
      <w:r w:rsidRPr="00FC57CF">
        <w:rPr>
          <w:rFonts w:ascii="Calibri" w:hAnsi="Calibri" w:cs="Arial"/>
          <w:i/>
          <w:sz w:val="22"/>
          <w:szCs w:val="22"/>
        </w:rPr>
        <w:t xml:space="preserve">of other </w:t>
      </w:r>
      <w:r w:rsidR="003D3762">
        <w:rPr>
          <w:rFonts w:ascii="Calibri" w:hAnsi="Calibri" w:cs="Arial"/>
          <w:i/>
          <w:sz w:val="22"/>
          <w:szCs w:val="22"/>
        </w:rPr>
        <w:t>institutions</w:t>
      </w:r>
      <w:r w:rsidR="003D3762" w:rsidRPr="00FC57CF">
        <w:rPr>
          <w:rFonts w:ascii="Calibri" w:hAnsi="Calibri" w:cs="Arial"/>
          <w:i/>
          <w:sz w:val="22"/>
          <w:szCs w:val="22"/>
        </w:rPr>
        <w:t xml:space="preserve"> </w:t>
      </w:r>
      <w:r w:rsidRPr="00FC57CF">
        <w:rPr>
          <w:rFonts w:ascii="Calibri" w:hAnsi="Calibri" w:cs="Arial"/>
          <w:i/>
          <w:sz w:val="22"/>
          <w:szCs w:val="22"/>
        </w:rPr>
        <w:t>prior to the deadline for submission of motions.</w:t>
      </w:r>
    </w:p>
    <w:p w14:paraId="25665F5A" w14:textId="77777777" w:rsidR="009F537C" w:rsidRPr="00FC57CF" w:rsidRDefault="009F537C" w:rsidP="009F537C">
      <w:pPr>
        <w:widowControl w:val="0"/>
        <w:ind w:left="1440" w:hanging="360"/>
        <w:rPr>
          <w:rFonts w:ascii="Calibri" w:hAnsi="Calibri" w:cs="Arial"/>
          <w:i/>
          <w:sz w:val="22"/>
          <w:szCs w:val="22"/>
        </w:rPr>
      </w:pPr>
      <w:r w:rsidRPr="00FC57CF">
        <w:rPr>
          <w:rFonts w:ascii="Calibri" w:hAnsi="Calibri" w:cs="Arial"/>
          <w:i/>
          <w:sz w:val="22"/>
          <w:szCs w:val="22"/>
        </w:rPr>
        <w:t xml:space="preserve">(5) </w:t>
      </w:r>
      <w:r w:rsidRPr="00FC57CF">
        <w:rPr>
          <w:rFonts w:ascii="Calibri" w:hAnsi="Calibri" w:cs="Arial"/>
          <w:i/>
          <w:sz w:val="22"/>
          <w:szCs w:val="22"/>
        </w:rPr>
        <w:tab/>
        <w:t>Provide a description of the potential fiscal impact of adopting and implementing the motion.</w:t>
      </w:r>
    </w:p>
    <w:p w14:paraId="6364C7B3" w14:textId="77777777" w:rsidR="009F537C" w:rsidRPr="00FC57CF" w:rsidRDefault="009F537C" w:rsidP="00204835">
      <w:pPr>
        <w:widowControl w:val="0"/>
        <w:rPr>
          <w:rFonts w:ascii="Calibri" w:hAnsi="Calibri" w:cs="Arial"/>
          <w:i/>
          <w:sz w:val="22"/>
          <w:szCs w:val="22"/>
        </w:rPr>
      </w:pPr>
    </w:p>
    <w:p w14:paraId="2C4E0D39" w14:textId="258253B6" w:rsidR="009F537C" w:rsidRPr="00FC57CF" w:rsidRDefault="009F537C" w:rsidP="009F537C">
      <w:pPr>
        <w:widowControl w:val="0"/>
        <w:ind w:left="360"/>
        <w:rPr>
          <w:rFonts w:ascii="Calibri" w:hAnsi="Calibri" w:cs="Arial"/>
          <w:i/>
          <w:sz w:val="22"/>
          <w:szCs w:val="22"/>
        </w:rPr>
      </w:pPr>
      <w:r w:rsidRPr="00942A6F">
        <w:rPr>
          <w:rFonts w:ascii="Calibri" w:hAnsi="Calibri" w:cs="Arial"/>
          <w:i/>
          <w:sz w:val="22"/>
          <w:szCs w:val="22"/>
        </w:rPr>
        <w:t xml:space="preserve">The Reference Committee </w:t>
      </w:r>
      <w:r>
        <w:rPr>
          <w:rFonts w:ascii="Calibri" w:hAnsi="Calibri" w:cs="Arial"/>
          <w:i/>
          <w:sz w:val="22"/>
          <w:szCs w:val="22"/>
        </w:rPr>
        <w:t xml:space="preserve">(RC) </w:t>
      </w:r>
      <w:r w:rsidRPr="00942A6F">
        <w:rPr>
          <w:rFonts w:ascii="Calibri" w:hAnsi="Calibri" w:cs="Arial"/>
          <w:i/>
          <w:sz w:val="22"/>
          <w:szCs w:val="22"/>
        </w:rPr>
        <w:t xml:space="preserve">determines how criteria have been met. If it is determined that the criteria are not adequately met, the motion shall be placed at the end of the agenda of the </w:t>
      </w:r>
      <w:r w:rsidR="003D3762">
        <w:rPr>
          <w:rFonts w:ascii="Calibri" w:hAnsi="Calibri" w:cs="Arial"/>
          <w:i/>
          <w:sz w:val="22"/>
          <w:szCs w:val="22"/>
        </w:rPr>
        <w:t>Business Meeting</w:t>
      </w:r>
      <w:r w:rsidR="003D3762" w:rsidRPr="00942A6F">
        <w:rPr>
          <w:rFonts w:ascii="Calibri" w:hAnsi="Calibri" w:cs="Arial"/>
          <w:i/>
          <w:sz w:val="22"/>
          <w:szCs w:val="22"/>
        </w:rPr>
        <w:t xml:space="preserve"> </w:t>
      </w:r>
      <w:r w:rsidRPr="00942A6F">
        <w:rPr>
          <w:rFonts w:ascii="Calibri" w:hAnsi="Calibri" w:cs="Arial"/>
          <w:i/>
          <w:sz w:val="22"/>
          <w:szCs w:val="22"/>
        </w:rPr>
        <w:t xml:space="preserve">and shall not be considered unless </w:t>
      </w:r>
      <w:proofErr w:type="gramStart"/>
      <w:r w:rsidRPr="00942A6F">
        <w:rPr>
          <w:rFonts w:ascii="Calibri" w:hAnsi="Calibri" w:cs="Arial"/>
          <w:i/>
          <w:sz w:val="22"/>
          <w:szCs w:val="22"/>
        </w:rPr>
        <w:t>a majority of</w:t>
      </w:r>
      <w:proofErr w:type="gramEnd"/>
      <w:r w:rsidRPr="00942A6F">
        <w:rPr>
          <w:rFonts w:ascii="Calibri" w:hAnsi="Calibri" w:cs="Arial"/>
          <w:i/>
          <w:sz w:val="22"/>
          <w:szCs w:val="22"/>
        </w:rPr>
        <w:t xml:space="preserve"> the </w:t>
      </w:r>
      <w:r w:rsidR="004A0EFC">
        <w:rPr>
          <w:rFonts w:ascii="Calibri" w:hAnsi="Calibri" w:cs="Arial"/>
          <w:i/>
          <w:sz w:val="22"/>
          <w:szCs w:val="22"/>
        </w:rPr>
        <w:t xml:space="preserve">members </w:t>
      </w:r>
      <w:r w:rsidRPr="00942A6F">
        <w:rPr>
          <w:rFonts w:ascii="Calibri" w:hAnsi="Calibri" w:cs="Arial"/>
          <w:i/>
          <w:sz w:val="22"/>
          <w:szCs w:val="22"/>
        </w:rPr>
        <w:t>vote, without debate, to consider the motion.</w:t>
      </w:r>
      <w:r w:rsidRPr="00FC57CF">
        <w:rPr>
          <w:rFonts w:ascii="Calibri" w:hAnsi="Calibri" w:cs="Arial"/>
          <w:i/>
          <w:sz w:val="22"/>
          <w:szCs w:val="22"/>
        </w:rPr>
        <w:t xml:space="preserve"> The R</w:t>
      </w:r>
      <w:r>
        <w:rPr>
          <w:rFonts w:ascii="Calibri" w:hAnsi="Calibri" w:cs="Arial"/>
          <w:i/>
          <w:sz w:val="22"/>
          <w:szCs w:val="22"/>
        </w:rPr>
        <w:t xml:space="preserve">C </w:t>
      </w:r>
      <w:r w:rsidRPr="00FC57CF">
        <w:rPr>
          <w:rFonts w:ascii="Calibri" w:hAnsi="Calibri" w:cs="Arial"/>
          <w:i/>
          <w:sz w:val="22"/>
          <w:szCs w:val="22"/>
        </w:rPr>
        <w:t xml:space="preserve">shall develop and make available to the </w:t>
      </w:r>
      <w:r w:rsidR="004A0EFC">
        <w:rPr>
          <w:rFonts w:ascii="Calibri" w:hAnsi="Calibri" w:cs="Arial"/>
          <w:i/>
          <w:sz w:val="22"/>
          <w:szCs w:val="22"/>
        </w:rPr>
        <w:t>members</w:t>
      </w:r>
      <w:r w:rsidR="004A0EFC" w:rsidRPr="00FC57CF">
        <w:rPr>
          <w:rFonts w:ascii="Calibri" w:hAnsi="Calibri" w:cs="Arial"/>
          <w:i/>
          <w:sz w:val="22"/>
          <w:szCs w:val="22"/>
        </w:rPr>
        <w:t xml:space="preserve"> </w:t>
      </w:r>
      <w:r w:rsidRPr="00FC57CF">
        <w:rPr>
          <w:rFonts w:ascii="Calibri" w:hAnsi="Calibri" w:cs="Arial"/>
          <w:i/>
          <w:sz w:val="22"/>
          <w:szCs w:val="22"/>
        </w:rPr>
        <w:t>guidance designed to help satisfy the foregoing criteria.</w:t>
      </w:r>
    </w:p>
    <w:tbl>
      <w:tblPr>
        <w:tblStyle w:val="TableGrid"/>
        <w:tblW w:w="0" w:type="auto"/>
        <w:tblCellMar>
          <w:left w:w="29" w:type="dxa"/>
          <w:right w:w="115" w:type="dxa"/>
        </w:tblCellMar>
        <w:tblLook w:val="04A0" w:firstRow="1" w:lastRow="0" w:firstColumn="1" w:lastColumn="0" w:noHBand="0" w:noVBand="1"/>
      </w:tblPr>
      <w:tblGrid>
        <w:gridCol w:w="10790"/>
      </w:tblGrid>
      <w:tr w:rsidR="001A3606" w14:paraId="434DB0BA" w14:textId="77777777" w:rsidTr="001A3606">
        <w:tc>
          <w:tcPr>
            <w:tcW w:w="10790" w:type="dxa"/>
            <w:tcBorders>
              <w:top w:val="single" w:sz="4" w:space="0" w:color="auto"/>
            </w:tcBorders>
            <w:shd w:val="clear" w:color="auto" w:fill="FFF2CC" w:themeFill="accent4" w:themeFillTint="33"/>
          </w:tcPr>
          <w:p w14:paraId="4D01F4C9" w14:textId="77777777" w:rsidR="001A3606" w:rsidRDefault="001A3606" w:rsidP="001A3606">
            <w:pPr>
              <w:jc w:val="center"/>
              <w:rPr>
                <w:rFonts w:asciiTheme="minorHAnsi" w:hAnsiTheme="minorHAnsi"/>
                <w:b/>
              </w:rPr>
            </w:pPr>
          </w:p>
          <w:p w14:paraId="5F18A6F9" w14:textId="2B577656" w:rsidR="001A3606" w:rsidRPr="00A135DD" w:rsidRDefault="001A3606" w:rsidP="001A3606">
            <w:pPr>
              <w:jc w:val="center"/>
              <w:rPr>
                <w:rFonts w:asciiTheme="minorHAnsi" w:hAnsiTheme="minorHAnsi"/>
                <w:b/>
              </w:rPr>
            </w:pPr>
            <w:r w:rsidRPr="00A135DD">
              <w:rPr>
                <w:rFonts w:asciiTheme="minorHAnsi" w:hAnsiTheme="minorHAnsi"/>
                <w:b/>
              </w:rPr>
              <w:t xml:space="preserve">Phase </w:t>
            </w:r>
            <w:r>
              <w:rPr>
                <w:rFonts w:asciiTheme="minorHAnsi" w:hAnsiTheme="minorHAnsi"/>
                <w:b/>
              </w:rPr>
              <w:t>1</w:t>
            </w:r>
            <w:r w:rsidRPr="00A135DD">
              <w:rPr>
                <w:rFonts w:asciiTheme="minorHAnsi" w:hAnsiTheme="minorHAnsi"/>
                <w:b/>
              </w:rPr>
              <w:t xml:space="preserve">: </w:t>
            </w:r>
            <w:r>
              <w:rPr>
                <w:rFonts w:asciiTheme="minorHAnsi" w:hAnsiTheme="minorHAnsi"/>
                <w:b/>
              </w:rPr>
              <w:t xml:space="preserve">Describe Your Motion Concept and Begin a Dialogue </w:t>
            </w:r>
            <w:proofErr w:type="gramStart"/>
            <w:r>
              <w:rPr>
                <w:rFonts w:asciiTheme="minorHAnsi" w:hAnsiTheme="minorHAnsi"/>
                <w:b/>
              </w:rPr>
              <w:t>With</w:t>
            </w:r>
            <w:proofErr w:type="gramEnd"/>
            <w:r>
              <w:rPr>
                <w:rFonts w:asciiTheme="minorHAnsi" w:hAnsiTheme="minorHAnsi"/>
                <w:b/>
              </w:rPr>
              <w:t xml:space="preserve"> Others</w:t>
            </w:r>
          </w:p>
          <w:p w14:paraId="4FCA8422" w14:textId="0CDA653E" w:rsidR="001A3606" w:rsidRPr="00A135DD" w:rsidRDefault="001A3606" w:rsidP="001A3606">
            <w:pPr>
              <w:jc w:val="center"/>
              <w:rPr>
                <w:rFonts w:asciiTheme="minorHAnsi" w:hAnsiTheme="minorHAnsi"/>
              </w:rPr>
            </w:pPr>
            <w:r w:rsidRPr="00A135DD">
              <w:rPr>
                <w:rFonts w:asciiTheme="minorHAnsi" w:hAnsiTheme="minorHAnsi"/>
              </w:rPr>
              <w:t>(</w:t>
            </w:r>
            <w:r>
              <w:rPr>
                <w:rFonts w:asciiTheme="minorHAnsi" w:hAnsiTheme="minorHAnsi"/>
              </w:rPr>
              <w:t>4-12 months prior to the ACAPT Business Meeting at ELC in October</w:t>
            </w:r>
            <w:r w:rsidRPr="00A135DD">
              <w:rPr>
                <w:rFonts w:asciiTheme="minorHAnsi" w:hAnsiTheme="minorHAnsi"/>
              </w:rPr>
              <w:t>)</w:t>
            </w:r>
          </w:p>
          <w:p w14:paraId="7A52532C" w14:textId="77777777" w:rsidR="001A3606" w:rsidRDefault="001A3606" w:rsidP="001A3606">
            <w:pPr>
              <w:rPr>
                <w:rFonts w:ascii="Calibri" w:hAnsi="Calibri" w:cs="Arial"/>
                <w:b/>
                <w:bCs/>
                <w:sz w:val="22"/>
                <w:szCs w:val="22"/>
              </w:rPr>
            </w:pPr>
          </w:p>
        </w:tc>
      </w:tr>
      <w:tr w:rsidR="001A3606" w14:paraId="2A8B1DE2" w14:textId="77777777" w:rsidTr="001A3606">
        <w:tc>
          <w:tcPr>
            <w:tcW w:w="10790" w:type="dxa"/>
            <w:tcBorders>
              <w:top w:val="single" w:sz="4" w:space="0" w:color="auto"/>
            </w:tcBorders>
            <w:shd w:val="clear" w:color="auto" w:fill="B4C6E7" w:themeFill="accent5" w:themeFillTint="66"/>
          </w:tcPr>
          <w:p w14:paraId="6BBF7226" w14:textId="2B20028F" w:rsidR="001A3606" w:rsidRPr="002A1A39" w:rsidRDefault="001A3606" w:rsidP="001A3606">
            <w:pPr>
              <w:rPr>
                <w:rFonts w:ascii="Calibri" w:hAnsi="Calibri" w:cs="Arial"/>
                <w:b/>
                <w:bCs/>
                <w:sz w:val="22"/>
                <w:szCs w:val="22"/>
              </w:rPr>
            </w:pPr>
            <w:r>
              <w:rPr>
                <w:rFonts w:ascii="Calibri" w:hAnsi="Calibri" w:cs="Arial"/>
                <w:b/>
                <w:bCs/>
                <w:sz w:val="22"/>
                <w:szCs w:val="22"/>
              </w:rPr>
              <w:t xml:space="preserve">Criterion # 1: </w:t>
            </w:r>
            <w:r w:rsidRPr="00FF3DC4">
              <w:rPr>
                <w:rFonts w:ascii="Calibri" w:hAnsi="Calibri" w:cs="Arial"/>
                <w:b/>
                <w:bCs/>
                <w:sz w:val="22"/>
                <w:szCs w:val="22"/>
              </w:rPr>
              <w:t>Describe Concept/Outcome</w:t>
            </w:r>
          </w:p>
        </w:tc>
      </w:tr>
      <w:tr w:rsidR="001A3606" w14:paraId="3673DDC3" w14:textId="77777777" w:rsidTr="001A3606">
        <w:tc>
          <w:tcPr>
            <w:tcW w:w="10790" w:type="dxa"/>
            <w:shd w:val="clear" w:color="auto" w:fill="D9E2F3" w:themeFill="accent5" w:themeFillTint="33"/>
          </w:tcPr>
          <w:p w14:paraId="15CEB7F5" w14:textId="29ECB205" w:rsidR="001A3606" w:rsidRDefault="001A3606" w:rsidP="001A3606">
            <w:r w:rsidRPr="00FF3DC4">
              <w:rPr>
                <w:rFonts w:ascii="Calibri" w:hAnsi="Calibri"/>
                <w:sz w:val="22"/>
              </w:rPr>
              <w:t>Please indicate the concept for this motion or bylaw amendment:</w:t>
            </w:r>
          </w:p>
        </w:tc>
      </w:tr>
      <w:tr w:rsidR="001A3606" w14:paraId="66AFEEB5" w14:textId="77777777" w:rsidTr="00BD525E">
        <w:trPr>
          <w:trHeight w:val="1440"/>
        </w:trPr>
        <w:tc>
          <w:tcPr>
            <w:tcW w:w="10790" w:type="dxa"/>
          </w:tcPr>
          <w:p w14:paraId="160F5EAE" w14:textId="77777777" w:rsidR="001A3606" w:rsidRDefault="001A3606" w:rsidP="001A3606"/>
        </w:tc>
      </w:tr>
      <w:tr w:rsidR="001A3606" w14:paraId="00707E1D" w14:textId="77777777" w:rsidTr="001A3606">
        <w:tc>
          <w:tcPr>
            <w:tcW w:w="10790" w:type="dxa"/>
            <w:shd w:val="clear" w:color="auto" w:fill="D9E2F3" w:themeFill="accent5" w:themeFillTint="33"/>
          </w:tcPr>
          <w:p w14:paraId="06658A1F" w14:textId="6A146C76" w:rsidR="001A3606" w:rsidRDefault="001A3606" w:rsidP="001A3606">
            <w:r w:rsidRPr="00FF3DC4">
              <w:rPr>
                <w:rFonts w:ascii="Calibri" w:hAnsi="Calibri"/>
                <w:sz w:val="22"/>
                <w:szCs w:val="22"/>
              </w:rPr>
              <w:t>Please</w:t>
            </w:r>
            <w:r w:rsidRPr="00FF3DC4">
              <w:rPr>
                <w:rFonts w:ascii="Calibri" w:hAnsi="Calibri" w:cs="Arial"/>
                <w:sz w:val="22"/>
                <w:szCs w:val="22"/>
              </w:rPr>
              <w:t xml:space="preserve"> </w:t>
            </w:r>
            <w:r w:rsidRPr="00FF3DC4">
              <w:rPr>
                <w:rFonts w:ascii="Calibri" w:hAnsi="Calibri"/>
                <w:sz w:val="22"/>
                <w:szCs w:val="22"/>
              </w:rPr>
              <w:t>provide a statement of the intended outcome of this motion</w:t>
            </w:r>
            <w:r w:rsidRPr="00FF3DC4">
              <w:rPr>
                <w:rFonts w:ascii="Calibri" w:hAnsi="Calibri"/>
                <w:sz w:val="22"/>
              </w:rPr>
              <w:t xml:space="preserve"> or bylaw amendment</w:t>
            </w:r>
            <w:r w:rsidRPr="00FF3DC4">
              <w:rPr>
                <w:rFonts w:ascii="Calibri" w:hAnsi="Calibri"/>
                <w:sz w:val="22"/>
                <w:szCs w:val="22"/>
              </w:rPr>
              <w:t>:</w:t>
            </w:r>
          </w:p>
        </w:tc>
      </w:tr>
      <w:tr w:rsidR="001A3606" w14:paraId="5F261159" w14:textId="77777777" w:rsidTr="00BD525E">
        <w:trPr>
          <w:trHeight w:val="1440"/>
        </w:trPr>
        <w:tc>
          <w:tcPr>
            <w:tcW w:w="10790" w:type="dxa"/>
          </w:tcPr>
          <w:p w14:paraId="76A2D082" w14:textId="77777777" w:rsidR="001A3606" w:rsidRDefault="001A3606" w:rsidP="001A3606"/>
        </w:tc>
      </w:tr>
      <w:tr w:rsidR="001A3606" w14:paraId="57AB15B0" w14:textId="77777777" w:rsidTr="001A3606">
        <w:tc>
          <w:tcPr>
            <w:tcW w:w="10790" w:type="dxa"/>
            <w:shd w:val="clear" w:color="auto" w:fill="D9E2F3" w:themeFill="accent5" w:themeFillTint="33"/>
          </w:tcPr>
          <w:p w14:paraId="52746DF4" w14:textId="342FC05B" w:rsidR="001A3606" w:rsidRDefault="001A3606" w:rsidP="001A3606">
            <w:r w:rsidRPr="00FF3DC4">
              <w:rPr>
                <w:rFonts w:ascii="Calibri" w:hAnsi="Calibri" w:cs="Arial"/>
                <w:iCs/>
                <w:sz w:val="22"/>
                <w:szCs w:val="22"/>
              </w:rPr>
              <w:t>Please provide the pros and cons should this motion or bylaw amendment be adopted; be as objective as possible:</w:t>
            </w:r>
          </w:p>
        </w:tc>
      </w:tr>
      <w:tr w:rsidR="001A3606" w14:paraId="19479AE2" w14:textId="77777777" w:rsidTr="00BD525E">
        <w:trPr>
          <w:trHeight w:val="1440"/>
        </w:trPr>
        <w:tc>
          <w:tcPr>
            <w:tcW w:w="10790" w:type="dxa"/>
          </w:tcPr>
          <w:p w14:paraId="138AB6D5" w14:textId="77777777" w:rsidR="001A3606" w:rsidRDefault="001A3606" w:rsidP="001A3606"/>
          <w:p w14:paraId="4B94BD74" w14:textId="77777777" w:rsidR="001A3606" w:rsidRDefault="001A3606" w:rsidP="001A3606"/>
          <w:p w14:paraId="2434EE33" w14:textId="77777777" w:rsidR="001A3606" w:rsidRDefault="001A3606" w:rsidP="001A3606"/>
          <w:p w14:paraId="50A8B418" w14:textId="77777777" w:rsidR="001A3606" w:rsidRDefault="001A3606" w:rsidP="001A3606"/>
          <w:p w14:paraId="1DA2D2F3" w14:textId="77777777" w:rsidR="001A3606" w:rsidRDefault="001A3606" w:rsidP="001A3606"/>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DBDB" w:themeFill="accent3" w:themeFillTint="66"/>
              <w:tblLook w:val="04A0" w:firstRow="1" w:lastRow="0" w:firstColumn="1" w:lastColumn="0" w:noHBand="0" w:noVBand="1"/>
            </w:tblPr>
            <w:tblGrid>
              <w:gridCol w:w="8118"/>
              <w:gridCol w:w="810"/>
              <w:gridCol w:w="1754"/>
            </w:tblGrid>
            <w:tr w:rsidR="001A3606" w:rsidRPr="00ED4F98" w14:paraId="72A55571" w14:textId="77777777" w:rsidTr="0006108D">
              <w:trPr>
                <w:trHeight w:val="458"/>
              </w:trPr>
              <w:tc>
                <w:tcPr>
                  <w:tcW w:w="10682" w:type="dxa"/>
                  <w:gridSpan w:val="3"/>
                  <w:shd w:val="clear" w:color="auto" w:fill="DBDBDB" w:themeFill="accent3" w:themeFillTint="66"/>
                </w:tcPr>
                <w:p w14:paraId="0A838581" w14:textId="77777777" w:rsidR="001A3606" w:rsidRPr="00ED4F98" w:rsidRDefault="001A3606" w:rsidP="001A3606">
                  <w:pPr>
                    <w:pStyle w:val="PlainText"/>
                    <w:rPr>
                      <w:rFonts w:ascii="Calibri" w:eastAsia="MS Mincho" w:hAnsi="Calibri" w:cs="Arial"/>
                      <w:b/>
                      <w:bCs/>
                      <w:sz w:val="22"/>
                      <w:szCs w:val="22"/>
                    </w:rPr>
                  </w:pPr>
                  <w:r>
                    <w:rPr>
                      <w:rFonts w:ascii="Calibri" w:eastAsia="MS Mincho" w:hAnsi="Calibri" w:cs="Arial"/>
                      <w:b/>
                      <w:bCs/>
                      <w:sz w:val="22"/>
                      <w:szCs w:val="22"/>
                    </w:rPr>
                    <w:t>(FOR RC USE ONLY)</w:t>
                  </w:r>
                </w:p>
              </w:tc>
            </w:tr>
            <w:tr w:rsidR="001A3606" w:rsidRPr="00ED4F98" w14:paraId="01CD1874" w14:textId="77777777" w:rsidTr="00FF3DC4">
              <w:trPr>
                <w:trHeight w:val="584"/>
              </w:trPr>
              <w:tc>
                <w:tcPr>
                  <w:tcW w:w="8118" w:type="dxa"/>
                  <w:shd w:val="clear" w:color="auto" w:fill="DBDBDB" w:themeFill="accent3" w:themeFillTint="66"/>
                </w:tcPr>
                <w:p w14:paraId="4BCBB700" w14:textId="77777777" w:rsidR="001A3606" w:rsidRPr="00F31ED2" w:rsidRDefault="001A3606" w:rsidP="001A3606">
                  <w:pPr>
                    <w:pStyle w:val="PlainText"/>
                    <w:rPr>
                      <w:rFonts w:ascii="Calibri" w:eastAsia="MS Mincho" w:hAnsi="Calibri" w:cs="Arial"/>
                      <w:bCs/>
                      <w:sz w:val="22"/>
                      <w:szCs w:val="22"/>
                    </w:rPr>
                  </w:pPr>
                  <w:r w:rsidRPr="00F31ED2">
                    <w:rPr>
                      <w:rFonts w:ascii="Calibri" w:eastAsia="MS Mincho" w:hAnsi="Calibri" w:cs="Arial"/>
                      <w:bCs/>
                      <w:sz w:val="22"/>
                      <w:szCs w:val="22"/>
                    </w:rPr>
                    <w:t xml:space="preserve">Motion Maker </w:t>
                  </w:r>
                  <w:r>
                    <w:rPr>
                      <w:rFonts w:ascii="Calibri" w:eastAsia="MS Mincho" w:hAnsi="Calibri" w:cs="Arial"/>
                      <w:bCs/>
                      <w:sz w:val="22"/>
                      <w:szCs w:val="22"/>
                    </w:rPr>
                    <w:t xml:space="preserve">meets Criterion #1 by </w:t>
                  </w:r>
                  <w:r w:rsidRPr="00F31ED2">
                    <w:rPr>
                      <w:rFonts w:ascii="Calibri" w:eastAsia="MS Mincho" w:hAnsi="Calibri" w:cs="Arial"/>
                      <w:bCs/>
                      <w:sz w:val="22"/>
                      <w:szCs w:val="22"/>
                    </w:rPr>
                    <w:t>provid</w:t>
                  </w:r>
                  <w:r>
                    <w:rPr>
                      <w:rFonts w:ascii="Calibri" w:eastAsia="MS Mincho" w:hAnsi="Calibri" w:cs="Arial"/>
                      <w:bCs/>
                      <w:sz w:val="22"/>
                      <w:szCs w:val="22"/>
                    </w:rPr>
                    <w:t>ing</w:t>
                  </w:r>
                  <w:r w:rsidRPr="00F31ED2">
                    <w:rPr>
                      <w:rFonts w:ascii="Calibri" w:eastAsia="MS Mincho" w:hAnsi="Calibri" w:cs="Arial"/>
                      <w:bCs/>
                      <w:sz w:val="22"/>
                      <w:szCs w:val="22"/>
                    </w:rPr>
                    <w:t xml:space="preserve"> </w:t>
                  </w:r>
                  <w:r>
                    <w:rPr>
                      <w:rFonts w:ascii="Calibri" w:eastAsia="MS Mincho" w:hAnsi="Calibri" w:cs="Arial"/>
                      <w:bCs/>
                      <w:sz w:val="22"/>
                      <w:szCs w:val="22"/>
                    </w:rPr>
                    <w:t>a statement of the intended outcome of the motion</w:t>
                  </w:r>
                </w:p>
              </w:tc>
              <w:tc>
                <w:tcPr>
                  <w:tcW w:w="810" w:type="dxa"/>
                  <w:shd w:val="clear" w:color="auto" w:fill="DBDBDB" w:themeFill="accent3" w:themeFillTint="66"/>
                </w:tcPr>
                <w:p w14:paraId="61386B04" w14:textId="77777777" w:rsidR="001A3606" w:rsidRDefault="001A3606" w:rsidP="001A3606">
                  <w:pPr>
                    <w:pStyle w:val="PlainText"/>
                    <w:rPr>
                      <w:rFonts w:ascii="Calibri" w:eastAsia="MS Mincho" w:hAnsi="Calibri" w:cs="Arial"/>
                      <w:b/>
                      <w:bCs/>
                      <w:sz w:val="22"/>
                      <w:szCs w:val="22"/>
                    </w:rPr>
                  </w:pPr>
                  <w:r w:rsidRPr="00ED4F98">
                    <w:rPr>
                      <w:rFonts w:ascii="Calibri" w:eastAsia="MS Mincho" w:hAnsi="Calibri" w:cs="Arial"/>
                      <w:b/>
                      <w:bCs/>
                      <w:sz w:val="22"/>
                      <w:szCs w:val="22"/>
                    </w:rPr>
                    <w:t>Yes</w:t>
                  </w:r>
                </w:p>
                <w:p w14:paraId="4C6E677F" w14:textId="77777777" w:rsidR="001A3606" w:rsidRPr="00F31ED2" w:rsidRDefault="001A3606" w:rsidP="001A3606">
                  <w:pPr>
                    <w:pStyle w:val="PlainText"/>
                    <w:rPr>
                      <w:rFonts w:ascii="Calibri" w:eastAsia="MS Mincho" w:hAnsi="Calibri" w:cs="Arial"/>
                      <w:bCs/>
                      <w:sz w:val="22"/>
                      <w:szCs w:val="22"/>
                    </w:rPr>
                  </w:pPr>
                  <w:r w:rsidRPr="00F31ED2">
                    <w:rPr>
                      <w:rFonts w:ascii="Calibri" w:eastAsia="MS Mincho" w:hAnsi="Calibri" w:cs="Arial"/>
                      <w:bCs/>
                      <w:sz w:val="22"/>
                      <w:szCs w:val="22"/>
                    </w:rPr>
                    <w:sym w:font="Wingdings" w:char="F071"/>
                  </w:r>
                </w:p>
              </w:tc>
              <w:tc>
                <w:tcPr>
                  <w:tcW w:w="1754" w:type="dxa"/>
                  <w:shd w:val="clear" w:color="auto" w:fill="DBDBDB" w:themeFill="accent3" w:themeFillTint="66"/>
                </w:tcPr>
                <w:p w14:paraId="42855452" w14:textId="77777777" w:rsidR="001A3606" w:rsidRDefault="001A3606" w:rsidP="001A3606">
                  <w:pPr>
                    <w:pStyle w:val="PlainText"/>
                    <w:rPr>
                      <w:rFonts w:ascii="Calibri" w:eastAsia="MS Mincho" w:hAnsi="Calibri" w:cs="Arial"/>
                      <w:b/>
                      <w:bCs/>
                      <w:sz w:val="22"/>
                      <w:szCs w:val="22"/>
                    </w:rPr>
                  </w:pPr>
                  <w:r w:rsidRPr="00ED4F98">
                    <w:rPr>
                      <w:rFonts w:ascii="Calibri" w:eastAsia="MS Mincho" w:hAnsi="Calibri" w:cs="Arial"/>
                      <w:b/>
                      <w:bCs/>
                      <w:sz w:val="22"/>
                      <w:szCs w:val="22"/>
                    </w:rPr>
                    <w:t>No</w:t>
                  </w:r>
                </w:p>
                <w:p w14:paraId="100097D2" w14:textId="77777777" w:rsidR="001A3606" w:rsidRPr="00ED4F98" w:rsidRDefault="001A3606" w:rsidP="001A3606">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r>
          </w:tbl>
          <w:p w14:paraId="596BD7EE" w14:textId="77777777" w:rsidR="001A3606" w:rsidRDefault="001A3606" w:rsidP="001A3606"/>
        </w:tc>
      </w:tr>
      <w:tr w:rsidR="001A3606" w14:paraId="55F97488" w14:textId="77777777" w:rsidTr="001A3606">
        <w:tc>
          <w:tcPr>
            <w:tcW w:w="10790" w:type="dxa"/>
            <w:shd w:val="clear" w:color="auto" w:fill="FFFFFF" w:themeFill="background1"/>
            <w:vAlign w:val="center"/>
          </w:tcPr>
          <w:p w14:paraId="57DDECDB" w14:textId="77777777" w:rsidR="001A3606" w:rsidRDefault="001A3606" w:rsidP="001A3606">
            <w:pPr>
              <w:rPr>
                <w:rFonts w:asciiTheme="minorHAnsi" w:hAnsiTheme="minorHAnsi"/>
                <w:b/>
                <w:i/>
                <w:sz w:val="22"/>
                <w:szCs w:val="22"/>
              </w:rPr>
            </w:pPr>
          </w:p>
          <w:p w14:paraId="00E511C9" w14:textId="677D5381" w:rsidR="001A3606" w:rsidRPr="00262FD0" w:rsidRDefault="001A3606" w:rsidP="001A3606">
            <w:pPr>
              <w:rPr>
                <w:rFonts w:ascii="Calibri" w:hAnsi="Calibri" w:cs="Arial"/>
                <w:i/>
                <w:sz w:val="22"/>
                <w:szCs w:val="22"/>
              </w:rPr>
            </w:pPr>
            <w:r>
              <w:rPr>
                <w:rFonts w:asciiTheme="minorHAnsi" w:hAnsiTheme="minorHAnsi"/>
                <w:b/>
                <w:i/>
                <w:sz w:val="22"/>
                <w:szCs w:val="22"/>
              </w:rPr>
              <w:t>We recommend you us</w:t>
            </w:r>
            <w:r w:rsidRPr="00262FD0">
              <w:rPr>
                <w:rFonts w:asciiTheme="minorHAnsi" w:hAnsiTheme="minorHAnsi"/>
                <w:b/>
                <w:i/>
                <w:sz w:val="22"/>
                <w:szCs w:val="22"/>
              </w:rPr>
              <w:t xml:space="preserve">e this </w:t>
            </w:r>
            <w:r>
              <w:rPr>
                <w:rFonts w:asciiTheme="minorHAnsi" w:hAnsiTheme="minorHAnsi"/>
                <w:b/>
                <w:i/>
                <w:sz w:val="22"/>
                <w:szCs w:val="22"/>
              </w:rPr>
              <w:t>o</w:t>
            </w:r>
            <w:r w:rsidRPr="00262FD0">
              <w:rPr>
                <w:rFonts w:asciiTheme="minorHAnsi" w:hAnsiTheme="minorHAnsi"/>
                <w:b/>
                <w:i/>
                <w:sz w:val="22"/>
                <w:szCs w:val="22"/>
              </w:rPr>
              <w:t xml:space="preserve">pportunity to </w:t>
            </w:r>
            <w:r>
              <w:rPr>
                <w:rFonts w:asciiTheme="minorHAnsi" w:hAnsiTheme="minorHAnsi"/>
                <w:b/>
                <w:i/>
                <w:sz w:val="22"/>
                <w:szCs w:val="22"/>
              </w:rPr>
              <w:t>c</w:t>
            </w:r>
            <w:r w:rsidRPr="00262FD0">
              <w:rPr>
                <w:rFonts w:asciiTheme="minorHAnsi" w:hAnsiTheme="minorHAnsi"/>
                <w:b/>
                <w:i/>
                <w:sz w:val="22"/>
                <w:szCs w:val="22"/>
              </w:rPr>
              <w:t xml:space="preserve">onsult </w:t>
            </w:r>
            <w:r>
              <w:rPr>
                <w:rFonts w:asciiTheme="minorHAnsi" w:hAnsiTheme="minorHAnsi"/>
                <w:b/>
                <w:i/>
                <w:sz w:val="22"/>
                <w:szCs w:val="22"/>
              </w:rPr>
              <w:t>w</w:t>
            </w:r>
            <w:r w:rsidRPr="00262FD0">
              <w:rPr>
                <w:rFonts w:asciiTheme="minorHAnsi" w:hAnsiTheme="minorHAnsi"/>
                <w:b/>
                <w:i/>
                <w:sz w:val="22"/>
                <w:szCs w:val="22"/>
              </w:rPr>
              <w:t xml:space="preserve">ith </w:t>
            </w:r>
            <w:r>
              <w:rPr>
                <w:rFonts w:asciiTheme="minorHAnsi" w:hAnsiTheme="minorHAnsi"/>
                <w:b/>
                <w:i/>
                <w:sz w:val="22"/>
                <w:szCs w:val="22"/>
              </w:rPr>
              <w:t>your RC Liaison before moving to the next criterion</w:t>
            </w:r>
          </w:p>
          <w:p w14:paraId="23205A7C" w14:textId="77777777" w:rsidR="001A3606" w:rsidRDefault="001A3606" w:rsidP="001A3606">
            <w:pPr>
              <w:rPr>
                <w:rFonts w:ascii="Calibri" w:hAnsi="Calibri" w:cs="Arial"/>
                <w:i/>
                <w:sz w:val="22"/>
                <w:szCs w:val="22"/>
              </w:rPr>
            </w:pPr>
            <w:r w:rsidRPr="00262FD0">
              <w:rPr>
                <w:rFonts w:ascii="Calibri" w:hAnsi="Calibri" w:cs="Arial"/>
                <w:i/>
                <w:sz w:val="22"/>
                <w:szCs w:val="22"/>
              </w:rPr>
              <w:t xml:space="preserve">Every ACAPT member institution has an RC liaison, who is available to assist with the development of concepts and motions. Those preparing main motions should communicate with their RC liaison as early as possible in the process. The </w:t>
            </w:r>
            <w:hyperlink r:id="rId13" w:history="1">
              <w:r w:rsidRPr="00262FD0">
                <w:rPr>
                  <w:rStyle w:val="Hyperlink"/>
                  <w:rFonts w:ascii="Calibri" w:hAnsi="Calibri" w:cs="Arial"/>
                  <w:i/>
                  <w:sz w:val="22"/>
                  <w:szCs w:val="22"/>
                </w:rPr>
                <w:t>Reference Committee Roster</w:t>
              </w:r>
            </w:hyperlink>
            <w:r w:rsidRPr="00262FD0">
              <w:rPr>
                <w:rFonts w:ascii="Calibri" w:hAnsi="Calibri" w:cs="Arial"/>
                <w:i/>
                <w:sz w:val="22"/>
                <w:szCs w:val="22"/>
              </w:rPr>
              <w:t xml:space="preserve"> is available on the ACAPT website. </w:t>
            </w:r>
          </w:p>
          <w:p w14:paraId="6EE8044A" w14:textId="10E26988" w:rsidR="001A3606" w:rsidRPr="00FF3DC4" w:rsidRDefault="001A3606" w:rsidP="001A3606">
            <w:pPr>
              <w:rPr>
                <w:rFonts w:ascii="Calibri" w:hAnsi="Calibri" w:cs="Arial"/>
                <w:sz w:val="22"/>
                <w:szCs w:val="22"/>
              </w:rPr>
            </w:pPr>
          </w:p>
        </w:tc>
      </w:tr>
      <w:tr w:rsidR="001A3606" w14:paraId="46C59228" w14:textId="77777777" w:rsidTr="001A3606">
        <w:tc>
          <w:tcPr>
            <w:tcW w:w="10790" w:type="dxa"/>
            <w:shd w:val="clear" w:color="auto" w:fill="D9E2F3" w:themeFill="accent5" w:themeFillTint="33"/>
            <w:vAlign w:val="center"/>
          </w:tcPr>
          <w:p w14:paraId="073CE90F" w14:textId="58F75262" w:rsidR="001A3606" w:rsidRPr="002A1A39" w:rsidRDefault="001A3606" w:rsidP="001A3606">
            <w:pPr>
              <w:rPr>
                <w:rFonts w:asciiTheme="minorHAnsi" w:hAnsiTheme="minorHAnsi"/>
                <w:b/>
                <w:sz w:val="22"/>
                <w:szCs w:val="22"/>
              </w:rPr>
            </w:pPr>
            <w:r w:rsidRPr="002A1A39">
              <w:rPr>
                <w:rFonts w:ascii="Calibri" w:hAnsi="Calibri" w:cs="Arial"/>
                <w:sz w:val="22"/>
                <w:szCs w:val="22"/>
              </w:rPr>
              <w:t>Please list the name of your RC liaison in the box below:</w:t>
            </w:r>
          </w:p>
        </w:tc>
      </w:tr>
      <w:tr w:rsidR="001A3606" w14:paraId="668FBAD1" w14:textId="77777777" w:rsidTr="002A1A39">
        <w:trPr>
          <w:trHeight w:val="1601"/>
        </w:trPr>
        <w:tc>
          <w:tcPr>
            <w:tcW w:w="10790" w:type="dxa"/>
            <w:shd w:val="clear" w:color="auto" w:fill="auto"/>
            <w:vAlign w:val="center"/>
          </w:tcPr>
          <w:p w14:paraId="19798929" w14:textId="77777777" w:rsidR="001A3606" w:rsidRPr="00204835" w:rsidRDefault="001A3606" w:rsidP="001A3606">
            <w:pPr>
              <w:widowControl w:val="0"/>
              <w:rPr>
                <w:rFonts w:ascii="Calibri" w:hAnsi="Calibri" w:cs="Arial"/>
                <w:sz w:val="22"/>
                <w:szCs w:val="22"/>
              </w:rPr>
            </w:pPr>
          </w:p>
        </w:tc>
      </w:tr>
    </w:tbl>
    <w:p w14:paraId="3692D0EF" w14:textId="58ACF296" w:rsidR="00FF3DC4" w:rsidRDefault="00FF3DC4"/>
    <w:p w14:paraId="2804BBFF" w14:textId="17925353" w:rsidR="00BD525E" w:rsidRDefault="00FF3DC4" w:rsidP="00FF3DC4">
      <w:pPr>
        <w:spacing w:after="160" w:line="259" w:lineRule="auto"/>
      </w:pPr>
      <w:r>
        <w:br w:type="page"/>
      </w:r>
    </w:p>
    <w:tbl>
      <w:tblPr>
        <w:tblStyle w:val="TableGrid"/>
        <w:tblW w:w="0" w:type="auto"/>
        <w:tblCellMar>
          <w:left w:w="29" w:type="dxa"/>
          <w:right w:w="115" w:type="dxa"/>
        </w:tblCellMar>
        <w:tblLook w:val="04A0" w:firstRow="1" w:lastRow="0" w:firstColumn="1" w:lastColumn="0" w:noHBand="0" w:noVBand="1"/>
      </w:tblPr>
      <w:tblGrid>
        <w:gridCol w:w="10790"/>
      </w:tblGrid>
      <w:tr w:rsidR="009F537C" w14:paraId="142FA25A" w14:textId="77777777" w:rsidTr="00BD525E">
        <w:tc>
          <w:tcPr>
            <w:tcW w:w="10790" w:type="dxa"/>
            <w:shd w:val="clear" w:color="auto" w:fill="B4C6E7" w:themeFill="accent5" w:themeFillTint="66"/>
            <w:vAlign w:val="center"/>
          </w:tcPr>
          <w:p w14:paraId="32FEC45C" w14:textId="5DB9A8EF" w:rsidR="00EE4421" w:rsidRPr="00204835" w:rsidRDefault="00EE4421" w:rsidP="00204835">
            <w:pPr>
              <w:widowControl w:val="0"/>
              <w:rPr>
                <w:rFonts w:ascii="Calibri" w:hAnsi="Calibri" w:cs="Arial"/>
                <w:sz w:val="22"/>
                <w:szCs w:val="22"/>
              </w:rPr>
            </w:pPr>
          </w:p>
          <w:p w14:paraId="72BFCE7E" w14:textId="38820554" w:rsidR="009F537C" w:rsidRPr="00FF3DC4" w:rsidRDefault="00FF3DC4" w:rsidP="00FF3DC4">
            <w:pPr>
              <w:widowControl w:val="0"/>
              <w:rPr>
                <w:rFonts w:ascii="Calibri" w:hAnsi="Calibri" w:cs="Arial"/>
                <w:sz w:val="22"/>
                <w:szCs w:val="22"/>
              </w:rPr>
            </w:pPr>
            <w:r w:rsidRPr="00FF3DC4">
              <w:rPr>
                <w:rFonts w:ascii="Calibri" w:hAnsi="Calibri" w:cs="Arial"/>
                <w:b/>
                <w:bCs/>
                <w:sz w:val="22"/>
                <w:szCs w:val="22"/>
              </w:rPr>
              <w:t xml:space="preserve">Criterion # 2: </w:t>
            </w:r>
            <w:r w:rsidR="009B0788" w:rsidRPr="00FF3DC4">
              <w:rPr>
                <w:rFonts w:ascii="Calibri" w:hAnsi="Calibri" w:cs="Arial"/>
                <w:b/>
                <w:bCs/>
                <w:sz w:val="22"/>
                <w:szCs w:val="22"/>
              </w:rPr>
              <w:t xml:space="preserve">Demonstrate That the Motion’s Subject is National </w:t>
            </w:r>
            <w:r w:rsidR="000F27F0" w:rsidRPr="00FF3DC4">
              <w:rPr>
                <w:rFonts w:ascii="Calibri" w:hAnsi="Calibri" w:cs="Arial"/>
                <w:b/>
                <w:bCs/>
                <w:sz w:val="22"/>
                <w:szCs w:val="22"/>
              </w:rPr>
              <w:t>i</w:t>
            </w:r>
            <w:r w:rsidR="009B0788" w:rsidRPr="00FF3DC4">
              <w:rPr>
                <w:rFonts w:ascii="Calibri" w:hAnsi="Calibri" w:cs="Arial"/>
                <w:b/>
                <w:bCs/>
                <w:sz w:val="22"/>
                <w:szCs w:val="22"/>
              </w:rPr>
              <w:t>n Scope o</w:t>
            </w:r>
            <w:r w:rsidR="00F31ED2" w:rsidRPr="00FF3DC4">
              <w:rPr>
                <w:rFonts w:ascii="Calibri" w:hAnsi="Calibri" w:cs="Arial"/>
                <w:b/>
                <w:bCs/>
                <w:sz w:val="22"/>
                <w:szCs w:val="22"/>
              </w:rPr>
              <w:t>r Importance.</w:t>
            </w:r>
          </w:p>
          <w:p w14:paraId="4361A625" w14:textId="77777777" w:rsidR="009B0788" w:rsidRPr="009B0788" w:rsidRDefault="009B0788" w:rsidP="00EE4421">
            <w:pPr>
              <w:widowControl w:val="0"/>
              <w:rPr>
                <w:rFonts w:ascii="Calibri" w:hAnsi="Calibri" w:cs="Arial"/>
                <w:sz w:val="22"/>
                <w:szCs w:val="22"/>
              </w:rPr>
            </w:pPr>
          </w:p>
        </w:tc>
      </w:tr>
      <w:tr w:rsidR="009F537C" w14:paraId="3732FD1E" w14:textId="77777777" w:rsidTr="001A3606">
        <w:tc>
          <w:tcPr>
            <w:tcW w:w="10790" w:type="dxa"/>
            <w:shd w:val="clear" w:color="auto" w:fill="D9E2F3" w:themeFill="accent5" w:themeFillTint="33"/>
          </w:tcPr>
          <w:p w14:paraId="0274000F" w14:textId="6ACF06E2" w:rsidR="009F537C" w:rsidRDefault="00B72D89" w:rsidP="00262FD0">
            <w:r w:rsidRPr="00262FD0">
              <w:rPr>
                <w:rFonts w:ascii="Calibri" w:hAnsi="Calibri" w:cs="Arial"/>
                <w:sz w:val="22"/>
                <w:szCs w:val="22"/>
              </w:rPr>
              <w:t xml:space="preserve">How will this concept move the profession toward the achievement of </w:t>
            </w:r>
            <w:hyperlink r:id="rId14" w:history="1">
              <w:r w:rsidRPr="00262FD0">
                <w:rPr>
                  <w:rStyle w:val="Hyperlink"/>
                  <w:rFonts w:ascii="Calibri" w:hAnsi="Calibri" w:cs="Arial"/>
                  <w:sz w:val="22"/>
                  <w:szCs w:val="22"/>
                </w:rPr>
                <w:t xml:space="preserve">Vision Statement for </w:t>
              </w:r>
              <w:r w:rsidR="004A0EFC" w:rsidRPr="00262FD0">
                <w:rPr>
                  <w:rStyle w:val="Hyperlink"/>
                  <w:rFonts w:ascii="Calibri" w:hAnsi="Calibri" w:cs="Arial"/>
                  <w:sz w:val="22"/>
                  <w:szCs w:val="22"/>
                </w:rPr>
                <w:t>ACAPT</w:t>
              </w:r>
            </w:hyperlink>
            <w:r w:rsidR="00392172" w:rsidRPr="00262FD0">
              <w:rPr>
                <w:rFonts w:ascii="Calibri" w:hAnsi="Calibri" w:cs="Arial"/>
                <w:sz w:val="22"/>
                <w:szCs w:val="22"/>
              </w:rPr>
              <w:t xml:space="preserve">: </w:t>
            </w:r>
            <w:r w:rsidR="00F31ED2" w:rsidRPr="00262FD0">
              <w:rPr>
                <w:rFonts w:ascii="Calibri" w:hAnsi="Calibri" w:cs="Arial"/>
                <w:sz w:val="22"/>
                <w:szCs w:val="22"/>
              </w:rPr>
              <w:t>“</w:t>
            </w:r>
            <w:r w:rsidR="00F31ED2" w:rsidRPr="00262FD0">
              <w:rPr>
                <w:rFonts w:ascii="Calibri" w:hAnsi="Calibri" w:cs="Arial"/>
                <w:i/>
                <w:sz w:val="22"/>
                <w:szCs w:val="22"/>
              </w:rPr>
              <w:t>Transforming health and health care through excellence and innovation in physical therapy education”</w:t>
            </w:r>
            <w:r w:rsidRPr="00262FD0">
              <w:rPr>
                <w:rFonts w:ascii="Calibri" w:hAnsi="Calibri" w:cs="Arial"/>
                <w:sz w:val="22"/>
                <w:szCs w:val="22"/>
              </w:rPr>
              <w:t>?</w:t>
            </w:r>
          </w:p>
        </w:tc>
      </w:tr>
      <w:tr w:rsidR="009F537C" w14:paraId="3F699A17" w14:textId="77777777" w:rsidTr="00BD525E">
        <w:trPr>
          <w:trHeight w:val="1440"/>
        </w:trPr>
        <w:tc>
          <w:tcPr>
            <w:tcW w:w="10790" w:type="dxa"/>
          </w:tcPr>
          <w:p w14:paraId="3A252E2F" w14:textId="77777777" w:rsidR="009F537C" w:rsidRDefault="009F537C"/>
        </w:tc>
      </w:tr>
      <w:tr w:rsidR="00B72D89" w14:paraId="16DA9FF1" w14:textId="77777777" w:rsidTr="001A3606">
        <w:tblPrEx>
          <w:tblCellMar>
            <w:left w:w="108" w:type="dxa"/>
            <w:right w:w="108" w:type="dxa"/>
          </w:tblCellMar>
        </w:tblPrEx>
        <w:trPr>
          <w:trHeight w:val="332"/>
        </w:trPr>
        <w:tc>
          <w:tcPr>
            <w:tcW w:w="10790" w:type="dxa"/>
            <w:shd w:val="clear" w:color="auto" w:fill="D9E2F3" w:themeFill="accent5" w:themeFillTint="33"/>
          </w:tcPr>
          <w:p w14:paraId="00AD63CF" w14:textId="188CCFAA" w:rsidR="00B72D89" w:rsidRPr="00262FD0" w:rsidRDefault="00B72D89" w:rsidP="00262FD0">
            <w:pPr>
              <w:rPr>
                <w:rFonts w:ascii="Calibri" w:hAnsi="Calibri" w:cs="Arial"/>
                <w:b/>
                <w:sz w:val="28"/>
                <w:szCs w:val="28"/>
              </w:rPr>
            </w:pPr>
            <w:r w:rsidRPr="00262FD0">
              <w:rPr>
                <w:rFonts w:ascii="Calibri" w:hAnsi="Calibri" w:cs="Arial"/>
                <w:sz w:val="22"/>
                <w:szCs w:val="22"/>
              </w:rPr>
              <w:t xml:space="preserve">What other </w:t>
            </w:r>
            <w:r w:rsidR="004A0EFC" w:rsidRPr="00262FD0">
              <w:rPr>
                <w:rFonts w:ascii="Calibri" w:hAnsi="Calibri" w:cs="Arial"/>
                <w:sz w:val="22"/>
                <w:szCs w:val="22"/>
              </w:rPr>
              <w:t xml:space="preserve">institutions </w:t>
            </w:r>
            <w:r w:rsidRPr="00262FD0">
              <w:rPr>
                <w:rFonts w:ascii="Calibri" w:hAnsi="Calibri" w:cs="Arial"/>
                <w:sz w:val="22"/>
                <w:szCs w:val="22"/>
              </w:rPr>
              <w:t>have identified similar issues</w:t>
            </w:r>
            <w:r w:rsidR="006F6931" w:rsidRPr="00262FD0">
              <w:rPr>
                <w:rFonts w:ascii="Calibri" w:hAnsi="Calibri" w:cs="Arial"/>
                <w:sz w:val="22"/>
                <w:szCs w:val="22"/>
              </w:rPr>
              <w:t>? What actions are they taking? W</w:t>
            </w:r>
            <w:r w:rsidRPr="00262FD0">
              <w:rPr>
                <w:rFonts w:ascii="Calibri" w:hAnsi="Calibri" w:cs="Arial"/>
                <w:sz w:val="22"/>
                <w:szCs w:val="22"/>
              </w:rPr>
              <w:t>hat can we learn from their experience?</w:t>
            </w:r>
          </w:p>
        </w:tc>
      </w:tr>
      <w:tr w:rsidR="00684CC6" w14:paraId="388B632B" w14:textId="77777777" w:rsidTr="008F7E70">
        <w:tblPrEx>
          <w:tblCellMar>
            <w:left w:w="108" w:type="dxa"/>
            <w:right w:w="108" w:type="dxa"/>
          </w:tblCellMar>
        </w:tblPrEx>
        <w:trPr>
          <w:trHeight w:val="1430"/>
        </w:trPr>
        <w:tc>
          <w:tcPr>
            <w:tcW w:w="10790" w:type="dxa"/>
            <w:shd w:val="clear" w:color="auto" w:fill="auto"/>
          </w:tcPr>
          <w:p w14:paraId="540BCBEB" w14:textId="77777777" w:rsidR="00684CC6" w:rsidRDefault="00684CC6" w:rsidP="00684CC6"/>
          <w:p w14:paraId="639ACE2F" w14:textId="77777777" w:rsidR="00262FD0" w:rsidRDefault="00262FD0" w:rsidP="00684CC6"/>
          <w:p w14:paraId="44E4DCC8" w14:textId="77777777" w:rsidR="00262FD0" w:rsidRDefault="00262FD0" w:rsidP="00684CC6"/>
          <w:p w14:paraId="1AF6BA3A" w14:textId="77777777" w:rsidR="00262FD0" w:rsidRDefault="00262FD0" w:rsidP="00684CC6"/>
          <w:p w14:paraId="0653072F" w14:textId="77777777" w:rsidR="00262FD0" w:rsidRDefault="00262FD0" w:rsidP="00684CC6"/>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DBDB" w:themeFill="accent3" w:themeFillTint="66"/>
              <w:tblLook w:val="04A0" w:firstRow="1" w:lastRow="0" w:firstColumn="1" w:lastColumn="0" w:noHBand="0" w:noVBand="1"/>
            </w:tblPr>
            <w:tblGrid>
              <w:gridCol w:w="8236"/>
              <w:gridCol w:w="810"/>
              <w:gridCol w:w="1754"/>
            </w:tblGrid>
            <w:tr w:rsidR="00262FD0" w:rsidRPr="0025623B" w14:paraId="5C815086" w14:textId="77777777" w:rsidTr="00262FD0">
              <w:trPr>
                <w:trHeight w:val="458"/>
              </w:trPr>
              <w:tc>
                <w:tcPr>
                  <w:tcW w:w="10800" w:type="dxa"/>
                  <w:gridSpan w:val="3"/>
                  <w:shd w:val="clear" w:color="auto" w:fill="DBDBDB" w:themeFill="accent3" w:themeFillTint="66"/>
                </w:tcPr>
                <w:p w14:paraId="3A474DD2" w14:textId="77777777" w:rsidR="00262FD0" w:rsidRPr="0025623B" w:rsidRDefault="00262FD0" w:rsidP="00262FD0">
                  <w:pPr>
                    <w:pStyle w:val="PlainText"/>
                    <w:rPr>
                      <w:rFonts w:ascii="Calibri" w:eastAsia="MS Mincho" w:hAnsi="Calibri" w:cs="Arial"/>
                      <w:b/>
                      <w:bCs/>
                      <w:sz w:val="22"/>
                      <w:szCs w:val="22"/>
                    </w:rPr>
                  </w:pPr>
                  <w:r>
                    <w:rPr>
                      <w:rFonts w:ascii="Calibri" w:eastAsia="MS Mincho" w:hAnsi="Calibri" w:cs="Arial"/>
                      <w:b/>
                      <w:bCs/>
                      <w:sz w:val="22"/>
                      <w:szCs w:val="22"/>
                    </w:rPr>
                    <w:t>(FOR RC USE ONLY)</w:t>
                  </w:r>
                </w:p>
              </w:tc>
            </w:tr>
            <w:tr w:rsidR="00262FD0" w:rsidRPr="0025623B" w14:paraId="33793997" w14:textId="77777777" w:rsidTr="00262FD0">
              <w:trPr>
                <w:trHeight w:val="458"/>
              </w:trPr>
              <w:tc>
                <w:tcPr>
                  <w:tcW w:w="8236" w:type="dxa"/>
                  <w:shd w:val="clear" w:color="auto" w:fill="DBDBDB" w:themeFill="accent3" w:themeFillTint="66"/>
                </w:tcPr>
                <w:p w14:paraId="67FAF959" w14:textId="77777777" w:rsidR="00262FD0" w:rsidRPr="0025623B" w:rsidRDefault="00262FD0" w:rsidP="00262FD0">
                  <w:pPr>
                    <w:pStyle w:val="PlainText"/>
                    <w:rPr>
                      <w:rFonts w:ascii="Calibri" w:eastAsia="MS Mincho" w:hAnsi="Calibri" w:cs="Arial"/>
                      <w:b/>
                      <w:bCs/>
                      <w:sz w:val="22"/>
                      <w:szCs w:val="22"/>
                    </w:rPr>
                  </w:pPr>
                  <w:r w:rsidRPr="000436AF">
                    <w:rPr>
                      <w:rFonts w:ascii="Calibri" w:eastAsia="MS Mincho" w:hAnsi="Calibri" w:cs="Arial"/>
                      <w:bCs/>
                      <w:sz w:val="22"/>
                      <w:szCs w:val="22"/>
                    </w:rPr>
                    <w:t>Motion Maker meets Criterion #</w:t>
                  </w:r>
                  <w:r>
                    <w:rPr>
                      <w:rFonts w:ascii="Calibri" w:eastAsia="MS Mincho" w:hAnsi="Calibri" w:cs="Arial"/>
                      <w:bCs/>
                      <w:sz w:val="22"/>
                      <w:szCs w:val="22"/>
                    </w:rPr>
                    <w:t>2</w:t>
                  </w:r>
                  <w:r w:rsidRPr="000436AF">
                    <w:rPr>
                      <w:rFonts w:ascii="Calibri" w:eastAsia="MS Mincho" w:hAnsi="Calibri" w:cs="Arial"/>
                      <w:bCs/>
                      <w:sz w:val="22"/>
                      <w:szCs w:val="22"/>
                    </w:rPr>
                    <w:t xml:space="preserve"> </w:t>
                  </w:r>
                  <w:r>
                    <w:rPr>
                      <w:rFonts w:ascii="Calibri" w:eastAsia="MS Mincho" w:hAnsi="Calibri" w:cs="Arial"/>
                      <w:bCs/>
                      <w:sz w:val="22"/>
                      <w:szCs w:val="22"/>
                    </w:rPr>
                    <w:t>in demonstrating that the motion’s subject is national in scope or importance</w:t>
                  </w:r>
                </w:p>
              </w:tc>
              <w:tc>
                <w:tcPr>
                  <w:tcW w:w="810" w:type="dxa"/>
                  <w:shd w:val="clear" w:color="auto" w:fill="DBDBDB" w:themeFill="accent3" w:themeFillTint="66"/>
                </w:tcPr>
                <w:p w14:paraId="223CAEEA" w14:textId="77777777" w:rsidR="00262FD0" w:rsidRDefault="00262FD0" w:rsidP="00262FD0">
                  <w:pPr>
                    <w:pStyle w:val="PlainText"/>
                    <w:rPr>
                      <w:rFonts w:ascii="Calibri" w:eastAsia="MS Mincho" w:hAnsi="Calibri" w:cs="Arial"/>
                      <w:b/>
                      <w:bCs/>
                      <w:sz w:val="22"/>
                      <w:szCs w:val="22"/>
                    </w:rPr>
                  </w:pPr>
                  <w:r w:rsidRPr="0025623B">
                    <w:rPr>
                      <w:rFonts w:ascii="Calibri" w:eastAsia="MS Mincho" w:hAnsi="Calibri" w:cs="Arial"/>
                      <w:b/>
                      <w:bCs/>
                      <w:sz w:val="22"/>
                      <w:szCs w:val="22"/>
                    </w:rPr>
                    <w:t>Yes</w:t>
                  </w:r>
                </w:p>
                <w:p w14:paraId="0D0F09D9" w14:textId="77777777" w:rsidR="00262FD0" w:rsidRPr="0025623B" w:rsidRDefault="00262FD0" w:rsidP="00262FD0">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c>
                <w:tcPr>
                  <w:tcW w:w="1754" w:type="dxa"/>
                  <w:shd w:val="clear" w:color="auto" w:fill="DBDBDB" w:themeFill="accent3" w:themeFillTint="66"/>
                </w:tcPr>
                <w:p w14:paraId="14F97E36" w14:textId="77777777" w:rsidR="00262FD0" w:rsidRDefault="00262FD0" w:rsidP="00262FD0">
                  <w:pPr>
                    <w:pStyle w:val="PlainText"/>
                    <w:rPr>
                      <w:rFonts w:ascii="Calibri" w:eastAsia="MS Mincho" w:hAnsi="Calibri" w:cs="Arial"/>
                      <w:b/>
                      <w:bCs/>
                      <w:sz w:val="22"/>
                      <w:szCs w:val="22"/>
                    </w:rPr>
                  </w:pPr>
                  <w:r w:rsidRPr="0025623B">
                    <w:rPr>
                      <w:rFonts w:ascii="Calibri" w:eastAsia="MS Mincho" w:hAnsi="Calibri" w:cs="Arial"/>
                      <w:b/>
                      <w:bCs/>
                      <w:sz w:val="22"/>
                      <w:szCs w:val="22"/>
                    </w:rPr>
                    <w:t>No</w:t>
                  </w:r>
                </w:p>
                <w:p w14:paraId="426B8FD2" w14:textId="77777777" w:rsidR="00262FD0" w:rsidRPr="0025623B" w:rsidRDefault="00262FD0" w:rsidP="00262FD0">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r>
          </w:tbl>
          <w:p w14:paraId="5C36ACAD" w14:textId="77777777" w:rsidR="00262FD0" w:rsidRPr="00684CC6" w:rsidRDefault="00262FD0" w:rsidP="00684CC6"/>
        </w:tc>
      </w:tr>
    </w:tbl>
    <w:p w14:paraId="4974F03F" w14:textId="77777777" w:rsidR="00262FD0" w:rsidRDefault="00262FD0">
      <w:r>
        <w:br w:type="page"/>
      </w:r>
    </w:p>
    <w:tbl>
      <w:tblPr>
        <w:tblStyle w:val="TableGrid"/>
        <w:tblW w:w="0" w:type="auto"/>
        <w:tblLook w:val="04A0" w:firstRow="1" w:lastRow="0" w:firstColumn="1" w:lastColumn="0" w:noHBand="0" w:noVBand="1"/>
      </w:tblPr>
      <w:tblGrid>
        <w:gridCol w:w="10790"/>
      </w:tblGrid>
      <w:tr w:rsidR="00B72D89" w14:paraId="1941542C" w14:textId="77777777" w:rsidTr="00D40DF5">
        <w:trPr>
          <w:trHeight w:val="1142"/>
        </w:trPr>
        <w:tc>
          <w:tcPr>
            <w:tcW w:w="10790" w:type="dxa"/>
            <w:shd w:val="clear" w:color="auto" w:fill="B4C6E7" w:themeFill="accent5" w:themeFillTint="66"/>
          </w:tcPr>
          <w:p w14:paraId="78F59899" w14:textId="5A47677A" w:rsidR="005B32BE" w:rsidRPr="00262FD0" w:rsidRDefault="00FF3DC4" w:rsidP="00262FD0">
            <w:pPr>
              <w:rPr>
                <w:rFonts w:asciiTheme="minorHAnsi" w:hAnsiTheme="minorHAnsi" w:cs="Arial"/>
                <w:bCs/>
                <w:sz w:val="22"/>
                <w:szCs w:val="22"/>
              </w:rPr>
            </w:pPr>
            <w:r w:rsidRPr="00262FD0">
              <w:rPr>
                <w:rFonts w:asciiTheme="minorHAnsi" w:hAnsiTheme="minorHAnsi" w:cs="Arial"/>
                <w:b/>
                <w:bCs/>
                <w:sz w:val="22"/>
                <w:szCs w:val="22"/>
              </w:rPr>
              <w:lastRenderedPageBreak/>
              <w:t>Criterion #</w:t>
            </w:r>
            <w:r w:rsidR="005A2443" w:rsidRPr="00262FD0">
              <w:rPr>
                <w:rFonts w:asciiTheme="minorHAnsi" w:hAnsiTheme="minorHAnsi" w:cs="Arial"/>
                <w:b/>
                <w:bCs/>
                <w:sz w:val="22"/>
                <w:szCs w:val="22"/>
              </w:rPr>
              <w:t>3</w:t>
            </w:r>
            <w:r w:rsidR="005A2443">
              <w:rPr>
                <w:rFonts w:asciiTheme="minorHAnsi" w:hAnsiTheme="minorHAnsi" w:cs="Arial"/>
                <w:b/>
                <w:bCs/>
                <w:sz w:val="22"/>
                <w:szCs w:val="22"/>
              </w:rPr>
              <w:t>A</w:t>
            </w:r>
            <w:r w:rsidRPr="00262FD0">
              <w:rPr>
                <w:rFonts w:asciiTheme="minorHAnsi" w:hAnsiTheme="minorHAnsi" w:cs="Arial"/>
                <w:b/>
                <w:bCs/>
                <w:sz w:val="22"/>
                <w:szCs w:val="22"/>
              </w:rPr>
              <w:t xml:space="preserve">: </w:t>
            </w:r>
            <w:r w:rsidR="00EE4421" w:rsidRPr="00262FD0">
              <w:rPr>
                <w:rFonts w:asciiTheme="minorHAnsi" w:hAnsiTheme="minorHAnsi" w:cs="Arial"/>
                <w:b/>
                <w:bCs/>
                <w:sz w:val="22"/>
                <w:szCs w:val="22"/>
              </w:rPr>
              <w:t xml:space="preserve">Develop Pertinent Background Information </w:t>
            </w:r>
          </w:p>
          <w:p w14:paraId="4CE21B62" w14:textId="66B2E314" w:rsidR="00EE4421" w:rsidRPr="005A2443" w:rsidRDefault="00FD58AF" w:rsidP="005A2443">
            <w:pPr>
              <w:rPr>
                <w:rFonts w:asciiTheme="minorHAnsi" w:hAnsiTheme="minorHAnsi"/>
                <w:sz w:val="22"/>
                <w:szCs w:val="22"/>
              </w:rPr>
            </w:pPr>
            <w:r w:rsidRPr="00262FD0">
              <w:rPr>
                <w:rFonts w:asciiTheme="minorHAnsi" w:hAnsiTheme="minorHAnsi" w:cs="Arial"/>
                <w:bCs/>
                <w:sz w:val="22"/>
                <w:szCs w:val="22"/>
              </w:rPr>
              <w:t xml:space="preserve">Development of the motion </w:t>
            </w:r>
            <w:r w:rsidR="00392172" w:rsidRPr="00262FD0">
              <w:rPr>
                <w:rFonts w:asciiTheme="minorHAnsi" w:hAnsiTheme="minorHAnsi" w:cs="Arial"/>
                <w:bCs/>
                <w:sz w:val="22"/>
                <w:szCs w:val="22"/>
              </w:rPr>
              <w:t xml:space="preserve">or bylaw amendment </w:t>
            </w:r>
            <w:r w:rsidRPr="00262FD0">
              <w:rPr>
                <w:rFonts w:asciiTheme="minorHAnsi" w:hAnsiTheme="minorHAnsi" w:cs="Arial"/>
                <w:bCs/>
                <w:sz w:val="22"/>
                <w:szCs w:val="22"/>
              </w:rPr>
              <w:t xml:space="preserve">should include collaboration with members of the </w:t>
            </w:r>
            <w:r w:rsidR="004A0EFC" w:rsidRPr="00262FD0">
              <w:rPr>
                <w:rFonts w:asciiTheme="minorHAnsi" w:hAnsiTheme="minorHAnsi" w:cs="Arial"/>
                <w:bCs/>
                <w:sz w:val="22"/>
                <w:szCs w:val="22"/>
              </w:rPr>
              <w:t xml:space="preserve">ACAPT </w:t>
            </w:r>
            <w:r w:rsidRPr="00262FD0">
              <w:rPr>
                <w:rFonts w:asciiTheme="minorHAnsi" w:hAnsiTheme="minorHAnsi" w:cs="Arial"/>
                <w:bCs/>
                <w:sz w:val="22"/>
                <w:szCs w:val="22"/>
              </w:rPr>
              <w:t xml:space="preserve">Board, through the </w:t>
            </w:r>
            <w:hyperlink r:id="rId15" w:history="1">
              <w:r w:rsidR="004A0EFC" w:rsidRPr="00262FD0">
                <w:rPr>
                  <w:rStyle w:val="Hyperlink"/>
                  <w:rFonts w:asciiTheme="minorHAnsi" w:hAnsiTheme="minorHAnsi" w:cs="Arial"/>
                  <w:bCs/>
                  <w:sz w:val="22"/>
                  <w:szCs w:val="22"/>
                </w:rPr>
                <w:t xml:space="preserve">member institution’s </w:t>
              </w:r>
              <w:r w:rsidRPr="00262FD0">
                <w:rPr>
                  <w:rStyle w:val="Hyperlink"/>
                  <w:rFonts w:asciiTheme="minorHAnsi" w:hAnsiTheme="minorHAnsi" w:cs="Arial"/>
                  <w:bCs/>
                  <w:sz w:val="22"/>
                  <w:szCs w:val="22"/>
                </w:rPr>
                <w:t>Board Liaison</w:t>
              </w:r>
            </w:hyperlink>
            <w:r w:rsidRPr="00262FD0">
              <w:rPr>
                <w:rFonts w:asciiTheme="minorHAnsi" w:hAnsiTheme="minorHAnsi" w:cs="Arial"/>
                <w:bCs/>
                <w:sz w:val="22"/>
                <w:szCs w:val="22"/>
              </w:rPr>
              <w:t xml:space="preserve">. </w:t>
            </w:r>
            <w:r w:rsidRPr="00262FD0">
              <w:rPr>
                <w:rFonts w:asciiTheme="minorHAnsi" w:hAnsiTheme="minorHAnsi"/>
                <w:sz w:val="22"/>
                <w:szCs w:val="22"/>
              </w:rPr>
              <w:t>Provide a summary of pertinent b</w:t>
            </w:r>
            <w:r w:rsidR="005A2443">
              <w:rPr>
                <w:rFonts w:asciiTheme="minorHAnsi" w:hAnsiTheme="minorHAnsi"/>
                <w:sz w:val="22"/>
                <w:szCs w:val="22"/>
              </w:rPr>
              <w:t>ackground information including a</w:t>
            </w:r>
            <w:r w:rsidR="00EE4421" w:rsidRPr="005A2443">
              <w:rPr>
                <w:rFonts w:asciiTheme="minorHAnsi" w:hAnsiTheme="minorHAnsi" w:cs="Arial"/>
                <w:bCs/>
                <w:sz w:val="22"/>
                <w:szCs w:val="22"/>
              </w:rPr>
              <w:t xml:space="preserve"> description of previous Board or staff activity relating to the subject.</w:t>
            </w:r>
          </w:p>
        </w:tc>
      </w:tr>
      <w:tr w:rsidR="00B72D89" w14:paraId="0C0FD6D5" w14:textId="77777777" w:rsidTr="001A3606">
        <w:trPr>
          <w:trHeight w:val="242"/>
        </w:trPr>
        <w:tc>
          <w:tcPr>
            <w:tcW w:w="10790" w:type="dxa"/>
            <w:shd w:val="clear" w:color="auto" w:fill="D9E2F3" w:themeFill="accent5" w:themeFillTint="33"/>
          </w:tcPr>
          <w:p w14:paraId="7A46E017" w14:textId="095A306C" w:rsidR="00B72D89" w:rsidRPr="00262FD0" w:rsidRDefault="00385453" w:rsidP="00262FD0">
            <w:pPr>
              <w:rPr>
                <w:b/>
              </w:rPr>
            </w:pPr>
            <w:r w:rsidRPr="00262FD0">
              <w:rPr>
                <w:rFonts w:ascii="Calibri" w:hAnsi="Calibri" w:cs="Arial"/>
                <w:sz w:val="22"/>
                <w:szCs w:val="22"/>
              </w:rPr>
              <w:t xml:space="preserve">What </w:t>
            </w:r>
            <w:r w:rsidR="004A0EFC" w:rsidRPr="00262FD0">
              <w:rPr>
                <w:rFonts w:ascii="Calibri" w:hAnsi="Calibri" w:cs="Arial"/>
                <w:sz w:val="22"/>
                <w:szCs w:val="22"/>
              </w:rPr>
              <w:t>ACAPT</w:t>
            </w:r>
            <w:r w:rsidRPr="00262FD0">
              <w:rPr>
                <w:rFonts w:ascii="Calibri" w:hAnsi="Calibri" w:cs="Arial"/>
                <w:sz w:val="22"/>
                <w:szCs w:val="22"/>
              </w:rPr>
              <w:t xml:space="preserve"> </w:t>
            </w:r>
            <w:hyperlink r:id="rId16" w:history="1">
              <w:r w:rsidRPr="00262FD0">
                <w:rPr>
                  <w:rStyle w:val="Hyperlink"/>
                  <w:rFonts w:ascii="Calibri" w:hAnsi="Calibri" w:cs="Arial"/>
                  <w:sz w:val="22"/>
                  <w:szCs w:val="22"/>
                </w:rPr>
                <w:t>Board of Directors positions</w:t>
              </w:r>
            </w:hyperlink>
            <w:r w:rsidRPr="00262FD0">
              <w:rPr>
                <w:rFonts w:ascii="Calibri" w:hAnsi="Calibri" w:cs="Arial"/>
                <w:sz w:val="22"/>
                <w:szCs w:val="22"/>
              </w:rPr>
              <w:t xml:space="preserve">, </w:t>
            </w:r>
            <w:r w:rsidR="00542B4D" w:rsidRPr="00262FD0">
              <w:rPr>
                <w:rFonts w:ascii="Calibri" w:hAnsi="Calibri" w:cs="Arial"/>
                <w:sz w:val="22"/>
                <w:szCs w:val="22"/>
              </w:rPr>
              <w:t xml:space="preserve"> </w:t>
            </w:r>
            <w:hyperlink r:id="rId17" w:history="1">
              <w:r w:rsidR="00542B4D" w:rsidRPr="00262FD0">
                <w:rPr>
                  <w:rStyle w:val="Hyperlink"/>
                  <w:rFonts w:ascii="Calibri" w:hAnsi="Calibri" w:cs="Arial"/>
                  <w:sz w:val="22"/>
                  <w:szCs w:val="22"/>
                </w:rPr>
                <w:t>resources</w:t>
              </w:r>
            </w:hyperlink>
            <w:r w:rsidRPr="00262FD0">
              <w:rPr>
                <w:rFonts w:ascii="Calibri" w:hAnsi="Calibri" w:cs="Arial"/>
                <w:sz w:val="22"/>
                <w:szCs w:val="22"/>
              </w:rPr>
              <w:t xml:space="preserve">, </w:t>
            </w:r>
            <w:hyperlink r:id="rId18" w:history="1">
              <w:r w:rsidRPr="00262FD0">
                <w:rPr>
                  <w:rStyle w:val="Hyperlink"/>
                  <w:rFonts w:ascii="Calibri" w:hAnsi="Calibri" w:cs="Arial"/>
                  <w:sz w:val="22"/>
                  <w:szCs w:val="22"/>
                </w:rPr>
                <w:t>core documents</w:t>
              </w:r>
            </w:hyperlink>
            <w:r w:rsidRPr="00262FD0">
              <w:rPr>
                <w:rFonts w:ascii="Calibri" w:hAnsi="Calibri" w:cs="Arial"/>
                <w:sz w:val="22"/>
                <w:szCs w:val="22"/>
              </w:rPr>
              <w:t xml:space="preserve">, or </w:t>
            </w:r>
            <w:r w:rsidR="00542B4D" w:rsidRPr="00262FD0">
              <w:rPr>
                <w:rFonts w:ascii="Calibri" w:hAnsi="Calibri" w:cs="Arial"/>
                <w:sz w:val="22"/>
                <w:szCs w:val="22"/>
              </w:rPr>
              <w:t xml:space="preserve"> </w:t>
            </w:r>
            <w:hyperlink r:id="rId19" w:history="1">
              <w:r w:rsidR="00542B4D" w:rsidRPr="00262FD0">
                <w:rPr>
                  <w:rStyle w:val="Hyperlink"/>
                  <w:rFonts w:ascii="Calibri" w:hAnsi="Calibri" w:cs="Arial"/>
                  <w:sz w:val="22"/>
                  <w:szCs w:val="22"/>
                </w:rPr>
                <w:t>reports</w:t>
              </w:r>
            </w:hyperlink>
            <w:r w:rsidR="00542B4D" w:rsidRPr="00262FD0">
              <w:rPr>
                <w:rFonts w:ascii="Calibri" w:hAnsi="Calibri" w:cs="Arial"/>
                <w:sz w:val="22"/>
                <w:szCs w:val="22"/>
              </w:rPr>
              <w:t xml:space="preserve"> </w:t>
            </w:r>
            <w:r w:rsidRPr="00262FD0">
              <w:rPr>
                <w:rFonts w:ascii="Calibri" w:hAnsi="Calibri" w:cs="Arial"/>
                <w:sz w:val="22"/>
                <w:szCs w:val="22"/>
              </w:rPr>
              <w:t>are</w:t>
            </w:r>
            <w:r w:rsidR="00265EAE" w:rsidRPr="00262FD0">
              <w:rPr>
                <w:rFonts w:ascii="Calibri" w:hAnsi="Calibri" w:cs="Arial"/>
                <w:sz w:val="22"/>
                <w:szCs w:val="22"/>
              </w:rPr>
              <w:t xml:space="preserve"> relevant to this concept? </w:t>
            </w:r>
            <w:r w:rsidR="00770CDD" w:rsidRPr="00262FD0">
              <w:rPr>
                <w:rFonts w:ascii="Calibri" w:hAnsi="Calibri" w:cs="Arial"/>
                <w:sz w:val="22"/>
                <w:szCs w:val="22"/>
              </w:rPr>
              <w:t xml:space="preserve">Have any </w:t>
            </w:r>
            <w:r w:rsidR="004A0EFC" w:rsidRPr="00262FD0">
              <w:rPr>
                <w:rFonts w:ascii="Calibri" w:hAnsi="Calibri" w:cs="Arial"/>
                <w:sz w:val="22"/>
                <w:szCs w:val="22"/>
              </w:rPr>
              <w:t>other institutions</w:t>
            </w:r>
            <w:r w:rsidR="00770CDD" w:rsidRPr="00262FD0">
              <w:rPr>
                <w:rFonts w:ascii="Calibri" w:hAnsi="Calibri" w:cs="Arial"/>
                <w:sz w:val="22"/>
                <w:szCs w:val="22"/>
              </w:rPr>
              <w:t xml:space="preserve"> addressed this issue</w:t>
            </w:r>
            <w:r w:rsidR="00391F25" w:rsidRPr="00262FD0">
              <w:rPr>
                <w:rFonts w:ascii="Calibri" w:hAnsi="Calibri" w:cs="Arial"/>
                <w:sz w:val="22"/>
                <w:szCs w:val="22"/>
              </w:rPr>
              <w:t>, and if so, what was the outcome</w:t>
            </w:r>
            <w:r w:rsidR="00770CDD" w:rsidRPr="00262FD0">
              <w:rPr>
                <w:rFonts w:ascii="Calibri" w:hAnsi="Calibri" w:cs="Arial"/>
                <w:sz w:val="22"/>
                <w:szCs w:val="22"/>
              </w:rPr>
              <w:t>?</w:t>
            </w:r>
          </w:p>
        </w:tc>
      </w:tr>
      <w:tr w:rsidR="00B72D89" w14:paraId="6E1305EB" w14:textId="77777777" w:rsidTr="00006C20">
        <w:trPr>
          <w:trHeight w:val="1440"/>
        </w:trPr>
        <w:tc>
          <w:tcPr>
            <w:tcW w:w="10790" w:type="dxa"/>
          </w:tcPr>
          <w:p w14:paraId="56B16240" w14:textId="77777777" w:rsidR="00B72D89" w:rsidRPr="003F625B" w:rsidRDefault="00B72D89" w:rsidP="00B72D89"/>
        </w:tc>
      </w:tr>
      <w:tr w:rsidR="00385453" w14:paraId="319CAD01" w14:textId="77777777" w:rsidTr="001A3606">
        <w:trPr>
          <w:trHeight w:val="70"/>
        </w:trPr>
        <w:tc>
          <w:tcPr>
            <w:tcW w:w="10790" w:type="dxa"/>
            <w:shd w:val="clear" w:color="auto" w:fill="D9E2F3" w:themeFill="accent5" w:themeFillTint="33"/>
          </w:tcPr>
          <w:p w14:paraId="5226B28D" w14:textId="2CFE0B20" w:rsidR="00385453" w:rsidRPr="00262FD0" w:rsidRDefault="006E4421" w:rsidP="00770CDD">
            <w:r w:rsidRPr="00262FD0">
              <w:rPr>
                <w:rFonts w:ascii="Calibri" w:hAnsi="Calibri" w:cs="Arial"/>
                <w:sz w:val="22"/>
                <w:szCs w:val="22"/>
              </w:rPr>
              <w:t>What current activities related to the concept have you identified</w:t>
            </w:r>
            <w:r w:rsidR="00B01701" w:rsidRPr="00262FD0">
              <w:rPr>
                <w:rFonts w:ascii="Calibri" w:hAnsi="Calibri" w:cs="Arial"/>
                <w:sz w:val="22"/>
                <w:szCs w:val="22"/>
              </w:rPr>
              <w:t>?</w:t>
            </w:r>
            <w:r w:rsidRPr="00262FD0">
              <w:rPr>
                <w:rFonts w:ascii="Calibri" w:hAnsi="Calibri" w:cs="Arial"/>
                <w:sz w:val="22"/>
                <w:szCs w:val="22"/>
              </w:rPr>
              <w:t xml:space="preserve"> Your Board liaison is your contact to help gather information </w:t>
            </w:r>
            <w:r w:rsidR="00EA45B9" w:rsidRPr="00262FD0">
              <w:rPr>
                <w:rFonts w:ascii="Calibri" w:hAnsi="Calibri" w:cs="Arial"/>
                <w:sz w:val="22"/>
                <w:szCs w:val="22"/>
              </w:rPr>
              <w:t>for</w:t>
            </w:r>
            <w:r w:rsidRPr="00262FD0">
              <w:rPr>
                <w:rFonts w:ascii="Calibri" w:hAnsi="Calibri" w:cs="Arial"/>
                <w:sz w:val="22"/>
                <w:szCs w:val="22"/>
              </w:rPr>
              <w:t xml:space="preserve"> this section</w:t>
            </w:r>
            <w:r w:rsidR="0005469A" w:rsidRPr="00262FD0">
              <w:rPr>
                <w:rFonts w:ascii="Calibri" w:hAnsi="Calibri" w:cs="Arial"/>
                <w:sz w:val="22"/>
                <w:szCs w:val="22"/>
              </w:rPr>
              <w:t xml:space="preserve">. </w:t>
            </w:r>
            <w:r w:rsidRPr="00262FD0">
              <w:rPr>
                <w:rFonts w:ascii="Calibri" w:hAnsi="Calibri" w:cs="Arial"/>
                <w:sz w:val="22"/>
                <w:szCs w:val="22"/>
              </w:rPr>
              <w:t xml:space="preserve">If you are unsure who your Board liaison is, please ask your </w:t>
            </w:r>
            <w:hyperlink r:id="rId20" w:history="1">
              <w:r w:rsidRPr="00262FD0">
                <w:rPr>
                  <w:rStyle w:val="Hyperlink"/>
                  <w:rFonts w:ascii="Calibri" w:hAnsi="Calibri" w:cs="Arial"/>
                  <w:sz w:val="22"/>
                  <w:szCs w:val="22"/>
                </w:rPr>
                <w:t>Reference Committee liaison</w:t>
              </w:r>
            </w:hyperlink>
            <w:r w:rsidRPr="00262FD0">
              <w:rPr>
                <w:rFonts w:ascii="Calibri" w:hAnsi="Calibri" w:cs="Arial"/>
                <w:sz w:val="22"/>
                <w:szCs w:val="22"/>
              </w:rPr>
              <w:t xml:space="preserve"> or </w:t>
            </w:r>
            <w:r w:rsidR="004A0EFC" w:rsidRPr="00262FD0">
              <w:rPr>
                <w:rFonts w:ascii="Calibri" w:hAnsi="Calibri" w:cs="Arial"/>
                <w:sz w:val="22"/>
                <w:szCs w:val="22"/>
              </w:rPr>
              <w:t xml:space="preserve">visit the </w:t>
            </w:r>
            <w:hyperlink r:id="rId21" w:history="1">
              <w:r w:rsidR="004A0EFC" w:rsidRPr="00262FD0">
                <w:rPr>
                  <w:rStyle w:val="Hyperlink"/>
                  <w:rFonts w:ascii="Calibri" w:hAnsi="Calibri" w:cs="Arial"/>
                  <w:sz w:val="22"/>
                  <w:szCs w:val="22"/>
                </w:rPr>
                <w:t>Board Liaison to Member Institutions list on the website</w:t>
              </w:r>
            </w:hyperlink>
            <w:r w:rsidRPr="00262FD0">
              <w:rPr>
                <w:rFonts w:ascii="Calibri" w:hAnsi="Calibri" w:cs="Arial"/>
                <w:sz w:val="22"/>
                <w:szCs w:val="22"/>
              </w:rPr>
              <w:t>.</w:t>
            </w:r>
          </w:p>
        </w:tc>
      </w:tr>
      <w:tr w:rsidR="00385453" w14:paraId="0FC6CEDA" w14:textId="77777777" w:rsidTr="00006C20">
        <w:trPr>
          <w:trHeight w:val="1440"/>
        </w:trPr>
        <w:tc>
          <w:tcPr>
            <w:tcW w:w="10790" w:type="dxa"/>
          </w:tcPr>
          <w:p w14:paraId="7059244C" w14:textId="77777777" w:rsidR="00921738" w:rsidRDefault="00921738" w:rsidP="00385453"/>
          <w:p w14:paraId="26D26C0D" w14:textId="77777777" w:rsidR="00921738" w:rsidRDefault="00921738" w:rsidP="00385453"/>
          <w:p w14:paraId="62A5DAC6" w14:textId="77777777" w:rsidR="00921738" w:rsidRPr="00385453" w:rsidRDefault="00921738" w:rsidP="00385453"/>
        </w:tc>
      </w:tr>
      <w:tr w:rsidR="00385453" w14:paraId="1039ADE1" w14:textId="77777777" w:rsidTr="001A3606">
        <w:trPr>
          <w:trHeight w:val="70"/>
        </w:trPr>
        <w:tc>
          <w:tcPr>
            <w:tcW w:w="10790" w:type="dxa"/>
            <w:shd w:val="clear" w:color="auto" w:fill="D9E2F3" w:themeFill="accent5" w:themeFillTint="33"/>
          </w:tcPr>
          <w:p w14:paraId="58FA2A68" w14:textId="703893B0" w:rsidR="00385453" w:rsidRPr="00385453" w:rsidRDefault="00A76B8E" w:rsidP="00262FD0">
            <w:r w:rsidRPr="00262FD0">
              <w:rPr>
                <w:rFonts w:ascii="Calibri" w:hAnsi="Calibri" w:cs="Arial"/>
                <w:sz w:val="22"/>
                <w:szCs w:val="22"/>
              </w:rPr>
              <w:t xml:space="preserve">What relevant debate and discussion within </w:t>
            </w:r>
            <w:hyperlink r:id="rId22" w:history="1">
              <w:r w:rsidR="004A0EFC" w:rsidRPr="00262FD0">
                <w:rPr>
                  <w:rStyle w:val="Hyperlink"/>
                  <w:rFonts w:ascii="Calibri" w:hAnsi="Calibri" w:cs="Arial"/>
                  <w:sz w:val="22"/>
                  <w:szCs w:val="22"/>
                </w:rPr>
                <w:t xml:space="preserve">ACAPT </w:t>
              </w:r>
              <w:r w:rsidRPr="00262FD0">
                <w:rPr>
                  <w:rStyle w:val="Hyperlink"/>
                  <w:rFonts w:ascii="Calibri" w:hAnsi="Calibri" w:cs="Arial"/>
                  <w:sz w:val="22"/>
                  <w:szCs w:val="22"/>
                </w:rPr>
                <w:t>motions</w:t>
              </w:r>
            </w:hyperlink>
            <w:r w:rsidRPr="00262FD0">
              <w:rPr>
                <w:rFonts w:ascii="Calibri" w:hAnsi="Calibri" w:cs="Arial"/>
                <w:sz w:val="22"/>
                <w:szCs w:val="22"/>
              </w:rPr>
              <w:t xml:space="preserve"> that were defeated or not heard</w:t>
            </w:r>
            <w:r w:rsidR="00960ED1" w:rsidRPr="00262FD0">
              <w:rPr>
                <w:rFonts w:ascii="Calibri" w:hAnsi="Calibri" w:cs="Arial"/>
                <w:sz w:val="22"/>
                <w:szCs w:val="22"/>
              </w:rPr>
              <w:t>,</w:t>
            </w:r>
            <w:r w:rsidRPr="00262FD0">
              <w:rPr>
                <w:rFonts w:ascii="Calibri" w:hAnsi="Calibri" w:cs="Arial"/>
                <w:sz w:val="22"/>
                <w:szCs w:val="22"/>
              </w:rPr>
              <w:t xml:space="preserve"> have you identified? </w:t>
            </w:r>
          </w:p>
        </w:tc>
      </w:tr>
      <w:tr w:rsidR="00385453" w14:paraId="4223B72E" w14:textId="77777777" w:rsidTr="00006C20">
        <w:trPr>
          <w:trHeight w:val="1440"/>
        </w:trPr>
        <w:tc>
          <w:tcPr>
            <w:tcW w:w="10790" w:type="dxa"/>
          </w:tcPr>
          <w:p w14:paraId="0FD038E7" w14:textId="77777777" w:rsidR="00385453" w:rsidRPr="00385453" w:rsidRDefault="00385453" w:rsidP="00385453"/>
        </w:tc>
      </w:tr>
      <w:tr w:rsidR="00385453" w14:paraId="35DB3A0F" w14:textId="77777777" w:rsidTr="001A3606">
        <w:trPr>
          <w:trHeight w:val="70"/>
        </w:trPr>
        <w:tc>
          <w:tcPr>
            <w:tcW w:w="10790" w:type="dxa"/>
            <w:shd w:val="clear" w:color="auto" w:fill="D9E2F3" w:themeFill="accent5" w:themeFillTint="33"/>
          </w:tcPr>
          <w:p w14:paraId="6F374191" w14:textId="77777777" w:rsidR="00385453" w:rsidRPr="00385453" w:rsidRDefault="00A76B8E" w:rsidP="00262FD0">
            <w:r w:rsidRPr="00262FD0">
              <w:rPr>
                <w:rFonts w:ascii="Calibri" w:hAnsi="Calibri" w:cs="Arial"/>
                <w:sz w:val="22"/>
                <w:szCs w:val="22"/>
              </w:rPr>
              <w:t xml:space="preserve">Please list any relevant </w:t>
            </w:r>
            <w:r w:rsidR="00031660" w:rsidRPr="00262FD0">
              <w:rPr>
                <w:rFonts w:ascii="Calibri" w:hAnsi="Calibri" w:cs="Arial"/>
                <w:sz w:val="22"/>
                <w:szCs w:val="22"/>
              </w:rPr>
              <w:t>f</w:t>
            </w:r>
            <w:r w:rsidRPr="00262FD0">
              <w:rPr>
                <w:rFonts w:ascii="Calibri" w:hAnsi="Calibri" w:cs="Arial"/>
                <w:sz w:val="22"/>
                <w:szCs w:val="22"/>
              </w:rPr>
              <w:t>ederal law/regulation you have identified.</w:t>
            </w:r>
          </w:p>
        </w:tc>
      </w:tr>
      <w:tr w:rsidR="00385453" w14:paraId="1356E8EC" w14:textId="77777777" w:rsidTr="00006C20">
        <w:trPr>
          <w:trHeight w:val="1440"/>
        </w:trPr>
        <w:tc>
          <w:tcPr>
            <w:tcW w:w="10790" w:type="dxa"/>
          </w:tcPr>
          <w:p w14:paraId="364F17F5" w14:textId="77777777" w:rsidR="00385453" w:rsidRPr="00385453" w:rsidRDefault="00385453" w:rsidP="00385453"/>
        </w:tc>
      </w:tr>
      <w:tr w:rsidR="00385453" w14:paraId="21885EEA" w14:textId="77777777" w:rsidTr="001A3606">
        <w:trPr>
          <w:trHeight w:val="70"/>
        </w:trPr>
        <w:tc>
          <w:tcPr>
            <w:tcW w:w="10790" w:type="dxa"/>
            <w:shd w:val="clear" w:color="auto" w:fill="D9E2F3" w:themeFill="accent5" w:themeFillTint="33"/>
          </w:tcPr>
          <w:p w14:paraId="12A00FBC" w14:textId="77777777" w:rsidR="00385453" w:rsidRPr="00385453" w:rsidRDefault="00A76B8E" w:rsidP="00262FD0">
            <w:r w:rsidRPr="00262FD0">
              <w:rPr>
                <w:rFonts w:ascii="Calibri" w:hAnsi="Calibri" w:cs="Arial"/>
                <w:sz w:val="22"/>
                <w:szCs w:val="22"/>
              </w:rPr>
              <w:t>What other relevant information on the topic have you identified?</w:t>
            </w:r>
          </w:p>
        </w:tc>
      </w:tr>
      <w:tr w:rsidR="00385453" w14:paraId="3742BAA0" w14:textId="77777777" w:rsidTr="00006C20">
        <w:trPr>
          <w:trHeight w:val="1440"/>
        </w:trPr>
        <w:tc>
          <w:tcPr>
            <w:tcW w:w="10790" w:type="dxa"/>
          </w:tcPr>
          <w:p w14:paraId="2248612F" w14:textId="77777777" w:rsidR="00385453" w:rsidRDefault="00385453" w:rsidP="00385453"/>
          <w:p w14:paraId="4DC519AC" w14:textId="77777777" w:rsidR="00262FD0" w:rsidRDefault="00262FD0" w:rsidP="00385453"/>
          <w:p w14:paraId="07ADF2A8" w14:textId="77777777" w:rsidR="00262FD0" w:rsidRPr="00385453" w:rsidRDefault="00262FD0" w:rsidP="00385453"/>
        </w:tc>
      </w:tr>
      <w:tr w:rsidR="00262FD0" w14:paraId="5E993EDD" w14:textId="77777777" w:rsidTr="00006C20">
        <w:trPr>
          <w:trHeight w:val="1440"/>
        </w:trPr>
        <w:tc>
          <w:tcPr>
            <w:tcW w:w="10790" w:type="dxa"/>
          </w:tcPr>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DBDB" w:themeFill="accent3" w:themeFillTint="66"/>
              <w:tblLook w:val="04A0" w:firstRow="1" w:lastRow="0" w:firstColumn="1" w:lastColumn="0" w:noHBand="0" w:noVBand="1"/>
            </w:tblPr>
            <w:tblGrid>
              <w:gridCol w:w="8118"/>
              <w:gridCol w:w="810"/>
              <w:gridCol w:w="1754"/>
            </w:tblGrid>
            <w:tr w:rsidR="00262FD0" w:rsidRPr="00ED4F98" w14:paraId="456F7E8A" w14:textId="77777777" w:rsidTr="0006108D">
              <w:trPr>
                <w:trHeight w:val="458"/>
              </w:trPr>
              <w:tc>
                <w:tcPr>
                  <w:tcW w:w="8118" w:type="dxa"/>
                  <w:shd w:val="clear" w:color="auto" w:fill="DBDBDB" w:themeFill="accent3" w:themeFillTint="66"/>
                </w:tcPr>
                <w:p w14:paraId="380D9A4C" w14:textId="77777777" w:rsidR="00262FD0" w:rsidRDefault="00262FD0" w:rsidP="00262FD0">
                  <w:pPr>
                    <w:pStyle w:val="PlainText"/>
                    <w:rPr>
                      <w:rFonts w:ascii="Calibri" w:eastAsia="MS Mincho" w:hAnsi="Calibri" w:cs="Arial"/>
                      <w:b/>
                      <w:bCs/>
                      <w:sz w:val="22"/>
                      <w:szCs w:val="22"/>
                    </w:rPr>
                  </w:pPr>
                  <w:r>
                    <w:rPr>
                      <w:rFonts w:ascii="Calibri" w:eastAsia="MS Mincho" w:hAnsi="Calibri" w:cs="Arial"/>
                      <w:b/>
                      <w:bCs/>
                      <w:sz w:val="22"/>
                      <w:szCs w:val="22"/>
                    </w:rPr>
                    <w:t>(FOR RC USE ONLY)</w:t>
                  </w:r>
                </w:p>
              </w:tc>
              <w:tc>
                <w:tcPr>
                  <w:tcW w:w="810" w:type="dxa"/>
                  <w:shd w:val="clear" w:color="auto" w:fill="DBDBDB" w:themeFill="accent3" w:themeFillTint="66"/>
                </w:tcPr>
                <w:p w14:paraId="7CE532AB" w14:textId="77777777" w:rsidR="00262FD0" w:rsidRPr="00ED4F98" w:rsidRDefault="00262FD0" w:rsidP="00262FD0">
                  <w:pPr>
                    <w:pStyle w:val="PlainText"/>
                    <w:rPr>
                      <w:rFonts w:ascii="Calibri" w:eastAsia="MS Mincho" w:hAnsi="Calibri" w:cs="Arial"/>
                      <w:b/>
                      <w:bCs/>
                      <w:sz w:val="22"/>
                      <w:szCs w:val="22"/>
                    </w:rPr>
                  </w:pPr>
                </w:p>
              </w:tc>
              <w:tc>
                <w:tcPr>
                  <w:tcW w:w="1754" w:type="dxa"/>
                  <w:shd w:val="clear" w:color="auto" w:fill="DBDBDB" w:themeFill="accent3" w:themeFillTint="66"/>
                </w:tcPr>
                <w:p w14:paraId="7FD5BAE2" w14:textId="77777777" w:rsidR="00262FD0" w:rsidRPr="00ED4F98" w:rsidRDefault="00262FD0" w:rsidP="00262FD0">
                  <w:pPr>
                    <w:pStyle w:val="PlainText"/>
                    <w:rPr>
                      <w:rFonts w:ascii="Calibri" w:eastAsia="MS Mincho" w:hAnsi="Calibri" w:cs="Arial"/>
                      <w:b/>
                      <w:bCs/>
                      <w:sz w:val="22"/>
                      <w:szCs w:val="22"/>
                    </w:rPr>
                  </w:pPr>
                </w:p>
              </w:tc>
            </w:tr>
            <w:tr w:rsidR="00262FD0" w:rsidRPr="00ED4F98" w14:paraId="2147401E" w14:textId="77777777" w:rsidTr="0006108D">
              <w:trPr>
                <w:trHeight w:val="458"/>
              </w:trPr>
              <w:tc>
                <w:tcPr>
                  <w:tcW w:w="8118" w:type="dxa"/>
                  <w:shd w:val="clear" w:color="auto" w:fill="DBDBDB" w:themeFill="accent3" w:themeFillTint="66"/>
                </w:tcPr>
                <w:p w14:paraId="61565982" w14:textId="58E080FD" w:rsidR="00262FD0" w:rsidRPr="00ED4F98" w:rsidRDefault="00262FD0" w:rsidP="000C5226">
                  <w:pPr>
                    <w:pStyle w:val="PlainText"/>
                    <w:rPr>
                      <w:rFonts w:ascii="Calibri" w:eastAsia="MS Mincho" w:hAnsi="Calibri" w:cs="Arial"/>
                      <w:b/>
                      <w:bCs/>
                      <w:sz w:val="22"/>
                      <w:szCs w:val="22"/>
                    </w:rPr>
                  </w:pPr>
                  <w:r w:rsidRPr="00E9704A">
                    <w:rPr>
                      <w:rFonts w:ascii="Calibri" w:eastAsia="MS Mincho" w:hAnsi="Calibri" w:cs="Arial"/>
                      <w:bCs/>
                      <w:sz w:val="22"/>
                      <w:szCs w:val="22"/>
                    </w:rPr>
                    <w:t>Motion</w:t>
                  </w:r>
                  <w:r>
                    <w:rPr>
                      <w:rFonts w:ascii="Calibri" w:eastAsia="MS Mincho" w:hAnsi="Calibri" w:cs="Arial"/>
                      <w:bCs/>
                      <w:sz w:val="22"/>
                      <w:szCs w:val="22"/>
                    </w:rPr>
                    <w:t xml:space="preserve"> maker meets Criterion #3</w:t>
                  </w:r>
                  <w:r w:rsidR="005A2443">
                    <w:rPr>
                      <w:rFonts w:ascii="Calibri" w:eastAsia="MS Mincho" w:hAnsi="Calibri" w:cs="Arial"/>
                      <w:bCs/>
                      <w:sz w:val="22"/>
                      <w:szCs w:val="22"/>
                    </w:rPr>
                    <w:t>A</w:t>
                  </w:r>
                  <w:r>
                    <w:rPr>
                      <w:rFonts w:ascii="Calibri" w:eastAsia="MS Mincho" w:hAnsi="Calibri" w:cs="Arial"/>
                      <w:bCs/>
                      <w:sz w:val="22"/>
                      <w:szCs w:val="22"/>
                    </w:rPr>
                    <w:t xml:space="preserve"> </w:t>
                  </w:r>
                  <w:r w:rsidR="00B14274">
                    <w:rPr>
                      <w:rFonts w:ascii="Calibri" w:eastAsia="MS Mincho" w:hAnsi="Calibri" w:cs="Arial"/>
                      <w:bCs/>
                      <w:sz w:val="22"/>
                      <w:szCs w:val="22"/>
                    </w:rPr>
                    <w:t xml:space="preserve">by working in collaboration </w:t>
                  </w:r>
                  <w:r>
                    <w:rPr>
                      <w:rFonts w:ascii="Calibri" w:eastAsia="MS Mincho" w:hAnsi="Calibri" w:cs="Arial"/>
                      <w:bCs/>
                      <w:sz w:val="22"/>
                      <w:szCs w:val="22"/>
                    </w:rPr>
                    <w:t>with the</w:t>
                  </w:r>
                  <w:r w:rsidR="00B14274">
                    <w:rPr>
                      <w:rFonts w:ascii="Calibri" w:eastAsia="MS Mincho" w:hAnsi="Calibri" w:cs="Arial"/>
                      <w:bCs/>
                      <w:sz w:val="22"/>
                      <w:szCs w:val="22"/>
                    </w:rPr>
                    <w:t>ir</w:t>
                  </w:r>
                  <w:r>
                    <w:rPr>
                      <w:rFonts w:ascii="Calibri" w:eastAsia="MS Mincho" w:hAnsi="Calibri" w:cs="Arial"/>
                      <w:bCs/>
                      <w:sz w:val="22"/>
                      <w:szCs w:val="22"/>
                    </w:rPr>
                    <w:t xml:space="preserve"> ACAPT Board </w:t>
                  </w:r>
                  <w:r w:rsidR="00B14274">
                    <w:rPr>
                      <w:rFonts w:ascii="Calibri" w:eastAsia="MS Mincho" w:hAnsi="Calibri" w:cs="Arial"/>
                      <w:bCs/>
                      <w:sz w:val="22"/>
                      <w:szCs w:val="22"/>
                    </w:rPr>
                    <w:t>liaison</w:t>
                  </w:r>
                  <w:r>
                    <w:rPr>
                      <w:rFonts w:ascii="Calibri" w:eastAsia="MS Mincho" w:hAnsi="Calibri" w:cs="Arial"/>
                      <w:bCs/>
                      <w:sz w:val="22"/>
                      <w:szCs w:val="22"/>
                    </w:rPr>
                    <w:t xml:space="preserve"> </w:t>
                  </w:r>
                  <w:r w:rsidR="00B14274">
                    <w:rPr>
                      <w:rFonts w:ascii="Calibri" w:eastAsia="MS Mincho" w:hAnsi="Calibri" w:cs="Arial"/>
                      <w:bCs/>
                      <w:sz w:val="22"/>
                      <w:szCs w:val="22"/>
                    </w:rPr>
                    <w:t>and/</w:t>
                  </w:r>
                  <w:r>
                    <w:rPr>
                      <w:rFonts w:ascii="Calibri" w:eastAsia="MS Mincho" w:hAnsi="Calibri" w:cs="Arial"/>
                      <w:bCs/>
                      <w:sz w:val="22"/>
                      <w:szCs w:val="22"/>
                    </w:rPr>
                    <w:t xml:space="preserve">or </w:t>
                  </w:r>
                  <w:r w:rsidR="00B14274">
                    <w:rPr>
                      <w:rFonts w:ascii="Calibri" w:eastAsia="MS Mincho" w:hAnsi="Calibri" w:cs="Arial"/>
                      <w:bCs/>
                      <w:sz w:val="22"/>
                      <w:szCs w:val="22"/>
                    </w:rPr>
                    <w:t>Reference Committee liaison</w:t>
                  </w:r>
                  <w:r>
                    <w:rPr>
                      <w:rFonts w:ascii="Calibri" w:eastAsia="MS Mincho" w:hAnsi="Calibri" w:cs="Arial"/>
                      <w:bCs/>
                      <w:sz w:val="22"/>
                      <w:szCs w:val="22"/>
                    </w:rPr>
                    <w:t xml:space="preserve"> </w:t>
                  </w:r>
                  <w:r w:rsidR="00B14274">
                    <w:rPr>
                      <w:rFonts w:ascii="Calibri" w:eastAsia="MS Mincho" w:hAnsi="Calibri" w:cs="Arial"/>
                      <w:bCs/>
                      <w:sz w:val="22"/>
                      <w:szCs w:val="22"/>
                    </w:rPr>
                    <w:t xml:space="preserve">to </w:t>
                  </w:r>
                  <w:r>
                    <w:rPr>
                      <w:rFonts w:ascii="Calibri" w:eastAsia="MS Mincho" w:hAnsi="Calibri" w:cs="Arial"/>
                      <w:bCs/>
                      <w:sz w:val="22"/>
                      <w:szCs w:val="22"/>
                    </w:rPr>
                    <w:t>provid</w:t>
                  </w:r>
                  <w:r w:rsidR="00B14274">
                    <w:rPr>
                      <w:rFonts w:ascii="Calibri" w:eastAsia="MS Mincho" w:hAnsi="Calibri" w:cs="Arial"/>
                      <w:bCs/>
                      <w:sz w:val="22"/>
                      <w:szCs w:val="22"/>
                    </w:rPr>
                    <w:t xml:space="preserve">e </w:t>
                  </w:r>
                  <w:r w:rsidR="00B14274" w:rsidRPr="00262FD0">
                    <w:rPr>
                      <w:rFonts w:asciiTheme="minorHAnsi" w:hAnsiTheme="minorHAnsi"/>
                      <w:sz w:val="22"/>
                      <w:szCs w:val="22"/>
                    </w:rPr>
                    <w:t>pertinent b</w:t>
                  </w:r>
                  <w:r w:rsidR="00B14274">
                    <w:rPr>
                      <w:rFonts w:asciiTheme="minorHAnsi" w:hAnsiTheme="minorHAnsi"/>
                      <w:sz w:val="22"/>
                      <w:szCs w:val="22"/>
                    </w:rPr>
                    <w:t xml:space="preserve">ackground </w:t>
                  </w:r>
                  <w:r w:rsidR="00B14274" w:rsidRPr="005A2443">
                    <w:rPr>
                      <w:rFonts w:asciiTheme="minorHAnsi" w:hAnsiTheme="minorHAnsi" w:cs="Arial"/>
                      <w:bCs/>
                      <w:sz w:val="22"/>
                      <w:szCs w:val="22"/>
                    </w:rPr>
                    <w:t>or activity relating to the subject.</w:t>
                  </w:r>
                </w:p>
              </w:tc>
              <w:tc>
                <w:tcPr>
                  <w:tcW w:w="810" w:type="dxa"/>
                  <w:shd w:val="clear" w:color="auto" w:fill="DBDBDB" w:themeFill="accent3" w:themeFillTint="66"/>
                </w:tcPr>
                <w:p w14:paraId="48B4C736" w14:textId="77777777" w:rsidR="00262FD0" w:rsidRDefault="00262FD0" w:rsidP="00262FD0">
                  <w:pPr>
                    <w:pStyle w:val="PlainText"/>
                    <w:rPr>
                      <w:rFonts w:ascii="Calibri" w:eastAsia="MS Mincho" w:hAnsi="Calibri" w:cs="Arial"/>
                      <w:b/>
                      <w:bCs/>
                      <w:sz w:val="22"/>
                      <w:szCs w:val="22"/>
                    </w:rPr>
                  </w:pPr>
                  <w:r w:rsidRPr="00ED4F98">
                    <w:rPr>
                      <w:rFonts w:ascii="Calibri" w:eastAsia="MS Mincho" w:hAnsi="Calibri" w:cs="Arial"/>
                      <w:b/>
                      <w:bCs/>
                      <w:sz w:val="22"/>
                      <w:szCs w:val="22"/>
                    </w:rPr>
                    <w:t>Yes</w:t>
                  </w:r>
                </w:p>
                <w:p w14:paraId="5A4B4D8A" w14:textId="77777777" w:rsidR="00262FD0" w:rsidRPr="00ED4F98" w:rsidRDefault="00262FD0" w:rsidP="00262FD0">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c>
                <w:tcPr>
                  <w:tcW w:w="1754" w:type="dxa"/>
                  <w:shd w:val="clear" w:color="auto" w:fill="DBDBDB" w:themeFill="accent3" w:themeFillTint="66"/>
                </w:tcPr>
                <w:p w14:paraId="15EA88B1" w14:textId="77777777" w:rsidR="00262FD0" w:rsidRDefault="00262FD0" w:rsidP="00262FD0">
                  <w:pPr>
                    <w:pStyle w:val="PlainText"/>
                    <w:rPr>
                      <w:rFonts w:ascii="Calibri" w:eastAsia="MS Mincho" w:hAnsi="Calibri" w:cs="Arial"/>
                      <w:b/>
                      <w:bCs/>
                      <w:sz w:val="22"/>
                      <w:szCs w:val="22"/>
                    </w:rPr>
                  </w:pPr>
                  <w:r w:rsidRPr="00ED4F98">
                    <w:rPr>
                      <w:rFonts w:ascii="Calibri" w:eastAsia="MS Mincho" w:hAnsi="Calibri" w:cs="Arial"/>
                      <w:b/>
                      <w:bCs/>
                      <w:sz w:val="22"/>
                      <w:szCs w:val="22"/>
                    </w:rPr>
                    <w:t>No</w:t>
                  </w:r>
                </w:p>
                <w:p w14:paraId="618AB4CE" w14:textId="77777777" w:rsidR="00262FD0" w:rsidRPr="00ED4F98" w:rsidRDefault="00262FD0" w:rsidP="00262FD0">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r>
          </w:tbl>
          <w:p w14:paraId="6CFA6FA0" w14:textId="77777777" w:rsidR="00262FD0" w:rsidRDefault="00262FD0" w:rsidP="00385453"/>
        </w:tc>
      </w:tr>
    </w:tbl>
    <w:p w14:paraId="1A459BBC" w14:textId="77777777" w:rsidR="00F25A2F" w:rsidRDefault="00F25A2F">
      <w:r>
        <w:br w:type="page"/>
      </w:r>
    </w:p>
    <w:tbl>
      <w:tblPr>
        <w:tblStyle w:val="TableGrid"/>
        <w:tblW w:w="0" w:type="auto"/>
        <w:tblLook w:val="04A0" w:firstRow="1" w:lastRow="0" w:firstColumn="1" w:lastColumn="0" w:noHBand="0" w:noVBand="1"/>
      </w:tblPr>
      <w:tblGrid>
        <w:gridCol w:w="10790"/>
      </w:tblGrid>
      <w:tr w:rsidR="00A76B8E" w14:paraId="5775D61F" w14:textId="77777777" w:rsidTr="0066396E">
        <w:trPr>
          <w:trHeight w:val="70"/>
        </w:trPr>
        <w:tc>
          <w:tcPr>
            <w:tcW w:w="10790" w:type="dxa"/>
            <w:shd w:val="clear" w:color="auto" w:fill="B4C6E7" w:themeFill="accent5" w:themeFillTint="66"/>
          </w:tcPr>
          <w:p w14:paraId="291ABF2E" w14:textId="6971CB90" w:rsidR="005A2443" w:rsidRPr="00262FD0" w:rsidRDefault="005A2443" w:rsidP="005A2443">
            <w:pPr>
              <w:rPr>
                <w:rFonts w:asciiTheme="minorHAnsi" w:hAnsiTheme="minorHAnsi" w:cs="Arial"/>
                <w:bCs/>
                <w:sz w:val="22"/>
                <w:szCs w:val="22"/>
              </w:rPr>
            </w:pPr>
            <w:r w:rsidRPr="00262FD0">
              <w:rPr>
                <w:rFonts w:asciiTheme="minorHAnsi" w:hAnsiTheme="minorHAnsi" w:cs="Arial"/>
                <w:b/>
                <w:bCs/>
                <w:sz w:val="22"/>
                <w:szCs w:val="22"/>
              </w:rPr>
              <w:lastRenderedPageBreak/>
              <w:t>Criterion #3</w:t>
            </w:r>
            <w:r>
              <w:rPr>
                <w:rFonts w:asciiTheme="minorHAnsi" w:hAnsiTheme="minorHAnsi" w:cs="Arial"/>
                <w:b/>
                <w:bCs/>
                <w:sz w:val="22"/>
                <w:szCs w:val="22"/>
              </w:rPr>
              <w:t>B</w:t>
            </w:r>
            <w:r w:rsidRPr="00262FD0">
              <w:rPr>
                <w:rFonts w:asciiTheme="minorHAnsi" w:hAnsiTheme="minorHAnsi" w:cs="Arial"/>
                <w:b/>
                <w:bCs/>
                <w:sz w:val="22"/>
                <w:szCs w:val="22"/>
              </w:rPr>
              <w:t xml:space="preserve">: Develop Pertinent Background Information </w:t>
            </w:r>
          </w:p>
          <w:p w14:paraId="15FE4A52" w14:textId="2159F2F2" w:rsidR="005A2443" w:rsidRPr="005A2443" w:rsidRDefault="005A2443" w:rsidP="000E652A">
            <w:pPr>
              <w:rPr>
                <w:rFonts w:asciiTheme="minorHAnsi" w:hAnsiTheme="minorHAnsi"/>
                <w:sz w:val="22"/>
                <w:szCs w:val="22"/>
              </w:rPr>
            </w:pPr>
            <w:r w:rsidRPr="00262FD0">
              <w:rPr>
                <w:rFonts w:asciiTheme="minorHAnsi" w:hAnsiTheme="minorHAnsi" w:cs="Arial"/>
                <w:bCs/>
                <w:sz w:val="22"/>
                <w:szCs w:val="22"/>
              </w:rPr>
              <w:t xml:space="preserve">Development of the motion or bylaw amendment should include collaboration with members of the ACAPT Board, through the </w:t>
            </w:r>
            <w:hyperlink r:id="rId23" w:history="1">
              <w:r w:rsidRPr="00262FD0">
                <w:rPr>
                  <w:rStyle w:val="Hyperlink"/>
                  <w:rFonts w:asciiTheme="minorHAnsi" w:hAnsiTheme="minorHAnsi" w:cs="Arial"/>
                  <w:bCs/>
                  <w:sz w:val="22"/>
                  <w:szCs w:val="22"/>
                </w:rPr>
                <w:t>member institution’s Board Liaison</w:t>
              </w:r>
            </w:hyperlink>
            <w:r w:rsidRPr="00262FD0">
              <w:rPr>
                <w:rFonts w:asciiTheme="minorHAnsi" w:hAnsiTheme="minorHAnsi" w:cs="Arial"/>
                <w:bCs/>
                <w:sz w:val="22"/>
                <w:szCs w:val="22"/>
              </w:rPr>
              <w:t xml:space="preserve">. </w:t>
            </w:r>
            <w:r w:rsidRPr="00262FD0">
              <w:rPr>
                <w:rFonts w:asciiTheme="minorHAnsi" w:hAnsiTheme="minorHAnsi"/>
                <w:sz w:val="22"/>
                <w:szCs w:val="22"/>
              </w:rPr>
              <w:t>Provide a</w:t>
            </w:r>
            <w:r w:rsidR="000E652A">
              <w:rPr>
                <w:rFonts w:asciiTheme="minorHAnsi" w:hAnsiTheme="minorHAnsi"/>
                <w:sz w:val="22"/>
                <w:szCs w:val="22"/>
              </w:rPr>
              <w:t>n</w:t>
            </w:r>
            <w:r w:rsidRPr="00262FD0">
              <w:rPr>
                <w:rFonts w:asciiTheme="minorHAnsi" w:hAnsiTheme="minorHAnsi"/>
                <w:sz w:val="22"/>
                <w:szCs w:val="22"/>
              </w:rPr>
              <w:t xml:space="preserve"> </w:t>
            </w:r>
            <w:r w:rsidRPr="005A2443">
              <w:rPr>
                <w:rFonts w:asciiTheme="minorHAnsi" w:hAnsiTheme="minorHAnsi" w:cs="Arial"/>
                <w:bCs/>
                <w:sz w:val="22"/>
                <w:szCs w:val="22"/>
              </w:rPr>
              <w:t xml:space="preserve">identification of the stakeholders </w:t>
            </w:r>
            <w:r w:rsidR="000E652A">
              <w:rPr>
                <w:rFonts w:asciiTheme="minorHAnsi" w:hAnsiTheme="minorHAnsi" w:cs="Arial"/>
                <w:bCs/>
                <w:sz w:val="22"/>
                <w:szCs w:val="22"/>
              </w:rPr>
              <w:t xml:space="preserve">and groups </w:t>
            </w:r>
            <w:r w:rsidRPr="005A2443">
              <w:rPr>
                <w:rFonts w:asciiTheme="minorHAnsi" w:hAnsiTheme="minorHAnsi" w:cs="Arial"/>
                <w:bCs/>
                <w:sz w:val="22"/>
                <w:szCs w:val="22"/>
              </w:rPr>
              <w:t>affected by the motion.</w:t>
            </w:r>
          </w:p>
        </w:tc>
      </w:tr>
      <w:tr w:rsidR="005A2443" w14:paraId="2DA333FF" w14:textId="77777777" w:rsidTr="001A3606">
        <w:trPr>
          <w:trHeight w:val="70"/>
        </w:trPr>
        <w:tc>
          <w:tcPr>
            <w:tcW w:w="10790" w:type="dxa"/>
            <w:shd w:val="clear" w:color="auto" w:fill="D9E2F3" w:themeFill="accent5" w:themeFillTint="33"/>
          </w:tcPr>
          <w:p w14:paraId="0D0C5846" w14:textId="6DF02AD9" w:rsidR="005A2443" w:rsidRPr="00262FD0" w:rsidRDefault="005A2443" w:rsidP="005A2443">
            <w:pPr>
              <w:rPr>
                <w:rFonts w:asciiTheme="minorHAnsi" w:hAnsiTheme="minorHAnsi" w:cs="Arial"/>
                <w:b/>
                <w:bCs/>
                <w:sz w:val="22"/>
                <w:szCs w:val="22"/>
              </w:rPr>
            </w:pPr>
            <w:r w:rsidRPr="00F25A2F">
              <w:rPr>
                <w:rFonts w:ascii="Calibri" w:hAnsi="Calibri" w:cs="Arial"/>
                <w:sz w:val="22"/>
                <w:szCs w:val="22"/>
              </w:rPr>
              <w:t>What stakeholders will be affected by this motion? Consider all relevant stakeholders, as well as relevant groups external to ACAPT.</w:t>
            </w:r>
          </w:p>
        </w:tc>
      </w:tr>
      <w:tr w:rsidR="00A76B8E" w14:paraId="6163969A" w14:textId="77777777" w:rsidTr="00006C20">
        <w:trPr>
          <w:trHeight w:val="1440"/>
        </w:trPr>
        <w:tc>
          <w:tcPr>
            <w:tcW w:w="10790" w:type="dxa"/>
          </w:tcPr>
          <w:p w14:paraId="5EA45527" w14:textId="77777777" w:rsidR="00A76B8E" w:rsidRPr="00385453" w:rsidRDefault="00A76B8E" w:rsidP="00385453"/>
        </w:tc>
      </w:tr>
      <w:tr w:rsidR="00F25A2F" w14:paraId="4BEB3469" w14:textId="77777777" w:rsidTr="00006C20">
        <w:trPr>
          <w:trHeight w:val="1440"/>
        </w:trPr>
        <w:tc>
          <w:tcPr>
            <w:tcW w:w="10790" w:type="dxa"/>
          </w:tcPr>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DBDB" w:themeFill="accent3" w:themeFillTint="66"/>
              <w:tblLook w:val="04A0" w:firstRow="1" w:lastRow="0" w:firstColumn="1" w:lastColumn="0" w:noHBand="0" w:noVBand="1"/>
            </w:tblPr>
            <w:tblGrid>
              <w:gridCol w:w="8118"/>
              <w:gridCol w:w="810"/>
              <w:gridCol w:w="1754"/>
            </w:tblGrid>
            <w:tr w:rsidR="00F25A2F" w:rsidRPr="00ED4F98" w14:paraId="4B1F866D" w14:textId="77777777" w:rsidTr="0006108D">
              <w:trPr>
                <w:trHeight w:val="458"/>
              </w:trPr>
              <w:tc>
                <w:tcPr>
                  <w:tcW w:w="8118" w:type="dxa"/>
                  <w:shd w:val="clear" w:color="auto" w:fill="DBDBDB" w:themeFill="accent3" w:themeFillTint="66"/>
                </w:tcPr>
                <w:p w14:paraId="1946775D" w14:textId="77777777" w:rsidR="00F25A2F" w:rsidRDefault="00F25A2F" w:rsidP="00F25A2F">
                  <w:pPr>
                    <w:pStyle w:val="PlainText"/>
                    <w:rPr>
                      <w:rFonts w:ascii="Calibri" w:eastAsia="MS Mincho" w:hAnsi="Calibri" w:cs="Arial"/>
                      <w:b/>
                      <w:bCs/>
                      <w:sz w:val="22"/>
                      <w:szCs w:val="22"/>
                    </w:rPr>
                  </w:pPr>
                  <w:r>
                    <w:rPr>
                      <w:rFonts w:ascii="Calibri" w:eastAsia="MS Mincho" w:hAnsi="Calibri" w:cs="Arial"/>
                      <w:b/>
                      <w:bCs/>
                      <w:sz w:val="22"/>
                      <w:szCs w:val="22"/>
                    </w:rPr>
                    <w:t>(FOR RC USE ONLY)</w:t>
                  </w:r>
                </w:p>
              </w:tc>
              <w:tc>
                <w:tcPr>
                  <w:tcW w:w="810" w:type="dxa"/>
                  <w:shd w:val="clear" w:color="auto" w:fill="DBDBDB" w:themeFill="accent3" w:themeFillTint="66"/>
                </w:tcPr>
                <w:p w14:paraId="3F5DEEBF" w14:textId="77777777" w:rsidR="00F25A2F" w:rsidRPr="00ED4F98" w:rsidRDefault="00F25A2F" w:rsidP="00F25A2F">
                  <w:pPr>
                    <w:pStyle w:val="PlainText"/>
                    <w:rPr>
                      <w:rFonts w:ascii="Calibri" w:eastAsia="MS Mincho" w:hAnsi="Calibri" w:cs="Arial"/>
                      <w:b/>
                      <w:bCs/>
                      <w:sz w:val="22"/>
                      <w:szCs w:val="22"/>
                    </w:rPr>
                  </w:pPr>
                </w:p>
              </w:tc>
              <w:tc>
                <w:tcPr>
                  <w:tcW w:w="1754" w:type="dxa"/>
                  <w:shd w:val="clear" w:color="auto" w:fill="DBDBDB" w:themeFill="accent3" w:themeFillTint="66"/>
                </w:tcPr>
                <w:p w14:paraId="119CE590" w14:textId="77777777" w:rsidR="00F25A2F" w:rsidRPr="00ED4F98" w:rsidRDefault="00F25A2F" w:rsidP="00F25A2F">
                  <w:pPr>
                    <w:pStyle w:val="PlainText"/>
                    <w:rPr>
                      <w:rFonts w:ascii="Calibri" w:eastAsia="MS Mincho" w:hAnsi="Calibri" w:cs="Arial"/>
                      <w:b/>
                      <w:bCs/>
                      <w:sz w:val="22"/>
                      <w:szCs w:val="22"/>
                    </w:rPr>
                  </w:pPr>
                </w:p>
              </w:tc>
            </w:tr>
            <w:tr w:rsidR="00F25A2F" w:rsidRPr="00ED4F98" w14:paraId="4DBC9015" w14:textId="77777777" w:rsidTr="0006108D">
              <w:trPr>
                <w:trHeight w:val="458"/>
              </w:trPr>
              <w:tc>
                <w:tcPr>
                  <w:tcW w:w="8118" w:type="dxa"/>
                  <w:shd w:val="clear" w:color="auto" w:fill="DBDBDB" w:themeFill="accent3" w:themeFillTint="66"/>
                </w:tcPr>
                <w:p w14:paraId="1374D785" w14:textId="12C9F2DA" w:rsidR="00F25A2F" w:rsidRPr="00ED4F98" w:rsidRDefault="00F25A2F" w:rsidP="000C5226">
                  <w:pPr>
                    <w:pStyle w:val="PlainText"/>
                    <w:rPr>
                      <w:rFonts w:ascii="Calibri" w:eastAsia="MS Mincho" w:hAnsi="Calibri" w:cs="Arial"/>
                      <w:b/>
                      <w:bCs/>
                      <w:sz w:val="22"/>
                      <w:szCs w:val="22"/>
                    </w:rPr>
                  </w:pPr>
                  <w:r w:rsidRPr="00E9704A">
                    <w:rPr>
                      <w:rFonts w:ascii="Calibri" w:eastAsia="MS Mincho" w:hAnsi="Calibri" w:cs="Arial"/>
                      <w:bCs/>
                      <w:sz w:val="22"/>
                      <w:szCs w:val="22"/>
                    </w:rPr>
                    <w:t>Motion</w:t>
                  </w:r>
                  <w:r>
                    <w:rPr>
                      <w:rFonts w:ascii="Calibri" w:eastAsia="MS Mincho" w:hAnsi="Calibri" w:cs="Arial"/>
                      <w:bCs/>
                      <w:sz w:val="22"/>
                      <w:szCs w:val="22"/>
                    </w:rPr>
                    <w:t xml:space="preserve"> maker meets Criterion #3</w:t>
                  </w:r>
                  <w:r w:rsidR="005A2443">
                    <w:rPr>
                      <w:rFonts w:ascii="Calibri" w:eastAsia="MS Mincho" w:hAnsi="Calibri" w:cs="Arial"/>
                      <w:bCs/>
                      <w:sz w:val="22"/>
                      <w:szCs w:val="22"/>
                    </w:rPr>
                    <w:t>B</w:t>
                  </w:r>
                  <w:r>
                    <w:rPr>
                      <w:rFonts w:ascii="Calibri" w:eastAsia="MS Mincho" w:hAnsi="Calibri" w:cs="Arial"/>
                      <w:bCs/>
                      <w:sz w:val="22"/>
                      <w:szCs w:val="22"/>
                    </w:rPr>
                    <w:t xml:space="preserve"> in providing pertinent background information in collaboration with the ACAPT Board of Directors including identifying the stakeholders affected by the motion or bylaw amendment</w:t>
                  </w:r>
                </w:p>
              </w:tc>
              <w:tc>
                <w:tcPr>
                  <w:tcW w:w="810" w:type="dxa"/>
                  <w:shd w:val="clear" w:color="auto" w:fill="DBDBDB" w:themeFill="accent3" w:themeFillTint="66"/>
                </w:tcPr>
                <w:p w14:paraId="047CCD94" w14:textId="77777777" w:rsidR="00F25A2F" w:rsidRDefault="00F25A2F" w:rsidP="00F25A2F">
                  <w:pPr>
                    <w:pStyle w:val="PlainText"/>
                    <w:rPr>
                      <w:rFonts w:ascii="Calibri" w:eastAsia="MS Mincho" w:hAnsi="Calibri" w:cs="Arial"/>
                      <w:b/>
                      <w:bCs/>
                      <w:sz w:val="22"/>
                      <w:szCs w:val="22"/>
                    </w:rPr>
                  </w:pPr>
                  <w:r w:rsidRPr="00ED4F98">
                    <w:rPr>
                      <w:rFonts w:ascii="Calibri" w:eastAsia="MS Mincho" w:hAnsi="Calibri" w:cs="Arial"/>
                      <w:b/>
                      <w:bCs/>
                      <w:sz w:val="22"/>
                      <w:szCs w:val="22"/>
                    </w:rPr>
                    <w:t>Yes</w:t>
                  </w:r>
                </w:p>
                <w:p w14:paraId="42E76C73" w14:textId="77777777" w:rsidR="00F25A2F" w:rsidRPr="00ED4F98" w:rsidRDefault="00F25A2F" w:rsidP="00F25A2F">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c>
                <w:tcPr>
                  <w:tcW w:w="1754" w:type="dxa"/>
                  <w:shd w:val="clear" w:color="auto" w:fill="DBDBDB" w:themeFill="accent3" w:themeFillTint="66"/>
                </w:tcPr>
                <w:p w14:paraId="43384EC5" w14:textId="77777777" w:rsidR="00F25A2F" w:rsidRDefault="00F25A2F" w:rsidP="00F25A2F">
                  <w:pPr>
                    <w:pStyle w:val="PlainText"/>
                    <w:rPr>
                      <w:rFonts w:ascii="Calibri" w:eastAsia="MS Mincho" w:hAnsi="Calibri" w:cs="Arial"/>
                      <w:b/>
                      <w:bCs/>
                      <w:sz w:val="22"/>
                      <w:szCs w:val="22"/>
                    </w:rPr>
                  </w:pPr>
                  <w:r w:rsidRPr="00ED4F98">
                    <w:rPr>
                      <w:rFonts w:ascii="Calibri" w:eastAsia="MS Mincho" w:hAnsi="Calibri" w:cs="Arial"/>
                      <w:b/>
                      <w:bCs/>
                      <w:sz w:val="22"/>
                      <w:szCs w:val="22"/>
                    </w:rPr>
                    <w:t>No</w:t>
                  </w:r>
                </w:p>
                <w:p w14:paraId="6232B0FC" w14:textId="77777777" w:rsidR="00F25A2F" w:rsidRPr="00ED4F98" w:rsidRDefault="00F25A2F" w:rsidP="00F25A2F">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r>
          </w:tbl>
          <w:p w14:paraId="536E5CCE" w14:textId="77777777" w:rsidR="00F25A2F" w:rsidRPr="00385453" w:rsidRDefault="00F25A2F" w:rsidP="00385453"/>
        </w:tc>
      </w:tr>
    </w:tbl>
    <w:p w14:paraId="487B0A6D" w14:textId="77777777" w:rsidR="005A2443" w:rsidRDefault="005A2443">
      <w:r>
        <w:br w:type="page"/>
      </w:r>
    </w:p>
    <w:tbl>
      <w:tblPr>
        <w:tblStyle w:val="TableGrid"/>
        <w:tblW w:w="0" w:type="auto"/>
        <w:tblLook w:val="04A0" w:firstRow="1" w:lastRow="0" w:firstColumn="1" w:lastColumn="0" w:noHBand="0" w:noVBand="1"/>
      </w:tblPr>
      <w:tblGrid>
        <w:gridCol w:w="10790"/>
      </w:tblGrid>
      <w:tr w:rsidR="00A76B8E" w14:paraId="2709115E" w14:textId="77777777" w:rsidTr="00006C20">
        <w:trPr>
          <w:trHeight w:val="368"/>
        </w:trPr>
        <w:tc>
          <w:tcPr>
            <w:tcW w:w="10790" w:type="dxa"/>
            <w:shd w:val="clear" w:color="auto" w:fill="B4C6E7" w:themeFill="accent5" w:themeFillTint="66"/>
          </w:tcPr>
          <w:p w14:paraId="363D4E32" w14:textId="64727C70" w:rsidR="00E1227D" w:rsidRPr="005A2443" w:rsidRDefault="005A2443" w:rsidP="005A2443">
            <w:pPr>
              <w:rPr>
                <w:rFonts w:ascii="Calibri" w:hAnsi="Calibri" w:cs="Arial"/>
                <w:b/>
                <w:bCs/>
                <w:sz w:val="22"/>
                <w:szCs w:val="22"/>
              </w:rPr>
            </w:pPr>
            <w:r>
              <w:rPr>
                <w:rFonts w:ascii="Calibri" w:hAnsi="Calibri" w:cs="Arial"/>
                <w:b/>
                <w:bCs/>
                <w:sz w:val="22"/>
                <w:szCs w:val="22"/>
              </w:rPr>
              <w:lastRenderedPageBreak/>
              <w:t xml:space="preserve">Criterion #4: </w:t>
            </w:r>
            <w:r w:rsidR="00031660" w:rsidRPr="005A2443">
              <w:rPr>
                <w:rFonts w:ascii="Calibri" w:hAnsi="Calibri" w:cs="Arial"/>
                <w:b/>
                <w:bCs/>
                <w:sz w:val="22"/>
                <w:szCs w:val="22"/>
              </w:rPr>
              <w:t xml:space="preserve">Disseminate the Motion Concept </w:t>
            </w:r>
            <w:r w:rsidR="00F40602">
              <w:rPr>
                <w:rFonts w:ascii="Calibri" w:hAnsi="Calibri" w:cs="Arial"/>
                <w:b/>
                <w:bCs/>
                <w:sz w:val="22"/>
                <w:szCs w:val="22"/>
              </w:rPr>
              <w:t xml:space="preserve">or bylaw amendment </w:t>
            </w:r>
            <w:r w:rsidR="00031660" w:rsidRPr="005A2443">
              <w:rPr>
                <w:rFonts w:ascii="Calibri" w:hAnsi="Calibri" w:cs="Arial"/>
                <w:b/>
                <w:bCs/>
                <w:sz w:val="22"/>
                <w:szCs w:val="22"/>
              </w:rPr>
              <w:t xml:space="preserve">to </w:t>
            </w:r>
            <w:r w:rsidR="00480972" w:rsidRPr="005A2443">
              <w:rPr>
                <w:rFonts w:ascii="Calibri" w:hAnsi="Calibri" w:cs="Arial"/>
                <w:b/>
                <w:bCs/>
                <w:sz w:val="22"/>
                <w:szCs w:val="22"/>
              </w:rPr>
              <w:t>Stakeholders</w:t>
            </w:r>
            <w:r w:rsidR="00031660" w:rsidRPr="005A2443">
              <w:rPr>
                <w:rFonts w:ascii="Calibri" w:hAnsi="Calibri" w:cs="Arial"/>
                <w:b/>
                <w:bCs/>
                <w:sz w:val="22"/>
                <w:szCs w:val="22"/>
              </w:rPr>
              <w:t xml:space="preserve"> Prior to the Deadline for Submission of Main Motions</w:t>
            </w:r>
            <w:r w:rsidR="006B0754" w:rsidRPr="005A2443">
              <w:rPr>
                <w:rFonts w:ascii="Calibri" w:hAnsi="Calibri" w:cs="Arial"/>
                <w:b/>
                <w:bCs/>
                <w:sz w:val="22"/>
                <w:szCs w:val="22"/>
              </w:rPr>
              <w:t xml:space="preserve"> </w:t>
            </w:r>
          </w:p>
          <w:p w14:paraId="022D830C" w14:textId="77777777" w:rsidR="00031660" w:rsidRPr="00031660" w:rsidRDefault="00031660" w:rsidP="002D53AC">
            <w:pPr>
              <w:pStyle w:val="ListParagraph"/>
              <w:ind w:left="360"/>
              <w:rPr>
                <w:rFonts w:ascii="Calibri" w:hAnsi="Calibri" w:cs="Arial"/>
                <w:b/>
                <w:bCs/>
                <w:sz w:val="22"/>
                <w:szCs w:val="22"/>
              </w:rPr>
            </w:pPr>
          </w:p>
        </w:tc>
      </w:tr>
      <w:tr w:rsidR="00A76B8E" w14:paraId="77695DE1" w14:textId="77777777" w:rsidTr="001A3606">
        <w:trPr>
          <w:trHeight w:val="70"/>
        </w:trPr>
        <w:tc>
          <w:tcPr>
            <w:tcW w:w="10790" w:type="dxa"/>
            <w:shd w:val="clear" w:color="auto" w:fill="D9E2F3" w:themeFill="accent5" w:themeFillTint="33"/>
          </w:tcPr>
          <w:p w14:paraId="21EC0ADC" w14:textId="543AA38E" w:rsidR="00A76B8E" w:rsidRPr="00F40602" w:rsidRDefault="00FD58AF" w:rsidP="00F31704">
            <w:pPr>
              <w:rPr>
                <w:rFonts w:ascii="Calibri" w:hAnsi="Calibri"/>
                <w:sz w:val="22"/>
                <w:szCs w:val="22"/>
              </w:rPr>
            </w:pPr>
            <w:r w:rsidRPr="00F40602">
              <w:rPr>
                <w:rFonts w:ascii="Calibri" w:hAnsi="Calibri"/>
                <w:sz w:val="22"/>
                <w:szCs w:val="22"/>
              </w:rPr>
              <w:t xml:space="preserve">What feedback or views did </w:t>
            </w:r>
            <w:r w:rsidR="00F31704">
              <w:rPr>
                <w:rFonts w:ascii="Calibri" w:hAnsi="Calibri"/>
                <w:sz w:val="22"/>
                <w:szCs w:val="22"/>
              </w:rPr>
              <w:t>you receive from other</w:t>
            </w:r>
            <w:r w:rsidRPr="00F40602">
              <w:rPr>
                <w:rFonts w:ascii="Calibri" w:hAnsi="Calibri"/>
                <w:sz w:val="22"/>
                <w:szCs w:val="22"/>
              </w:rPr>
              <w:t xml:space="preserve"> </w:t>
            </w:r>
            <w:r w:rsidR="00480972" w:rsidRPr="00F40602">
              <w:rPr>
                <w:rFonts w:ascii="Calibri" w:hAnsi="Calibri"/>
                <w:sz w:val="22"/>
                <w:szCs w:val="22"/>
              </w:rPr>
              <w:t>institution</w:t>
            </w:r>
            <w:r w:rsidR="00F31704">
              <w:rPr>
                <w:rFonts w:ascii="Calibri" w:hAnsi="Calibri"/>
                <w:sz w:val="22"/>
                <w:szCs w:val="22"/>
              </w:rPr>
              <w:t>s</w:t>
            </w:r>
            <w:r w:rsidR="00480972" w:rsidRPr="00F40602">
              <w:rPr>
                <w:rFonts w:ascii="Calibri" w:hAnsi="Calibri"/>
                <w:sz w:val="22"/>
                <w:szCs w:val="22"/>
              </w:rPr>
              <w:t xml:space="preserve"> </w:t>
            </w:r>
            <w:r w:rsidRPr="00F40602">
              <w:rPr>
                <w:rFonts w:ascii="Calibri" w:hAnsi="Calibri"/>
                <w:sz w:val="22"/>
                <w:szCs w:val="22"/>
              </w:rPr>
              <w:t xml:space="preserve">when this motion was initially </w:t>
            </w:r>
            <w:r w:rsidR="00F31704">
              <w:rPr>
                <w:rFonts w:ascii="Calibri" w:hAnsi="Calibri"/>
                <w:sz w:val="22"/>
                <w:szCs w:val="22"/>
              </w:rPr>
              <w:t>shared with them</w:t>
            </w:r>
            <w:r w:rsidRPr="00F40602">
              <w:rPr>
                <w:rFonts w:ascii="Calibri" w:hAnsi="Calibri"/>
                <w:sz w:val="22"/>
                <w:szCs w:val="22"/>
              </w:rPr>
              <w:t>?</w:t>
            </w:r>
          </w:p>
        </w:tc>
      </w:tr>
      <w:tr w:rsidR="00A76B8E" w14:paraId="5743A00E" w14:textId="77777777" w:rsidTr="00006C20">
        <w:trPr>
          <w:trHeight w:val="1440"/>
        </w:trPr>
        <w:tc>
          <w:tcPr>
            <w:tcW w:w="10790" w:type="dxa"/>
          </w:tcPr>
          <w:p w14:paraId="20437747" w14:textId="77777777" w:rsidR="00A76B8E" w:rsidRPr="00385453" w:rsidRDefault="00A76B8E" w:rsidP="00385453"/>
        </w:tc>
      </w:tr>
      <w:tr w:rsidR="00A76B8E" w14:paraId="090A5D47" w14:textId="77777777" w:rsidTr="001A3606">
        <w:trPr>
          <w:trHeight w:val="152"/>
        </w:trPr>
        <w:tc>
          <w:tcPr>
            <w:tcW w:w="10790" w:type="dxa"/>
            <w:shd w:val="clear" w:color="auto" w:fill="D9E2F3" w:themeFill="accent5" w:themeFillTint="33"/>
          </w:tcPr>
          <w:p w14:paraId="3FBB21BE" w14:textId="4339B377" w:rsidR="00A76B8E" w:rsidRPr="00385453" w:rsidRDefault="006B0754" w:rsidP="00F40602">
            <w:r w:rsidRPr="00F40602">
              <w:rPr>
                <w:rFonts w:ascii="Calibri" w:hAnsi="Calibri" w:cs="Arial"/>
                <w:sz w:val="22"/>
                <w:szCs w:val="22"/>
              </w:rPr>
              <w:t xml:space="preserve">With which other </w:t>
            </w:r>
            <w:r w:rsidR="00480972" w:rsidRPr="00F40602">
              <w:rPr>
                <w:rFonts w:ascii="Calibri" w:hAnsi="Calibri" w:cs="Arial"/>
                <w:sz w:val="22"/>
                <w:szCs w:val="22"/>
              </w:rPr>
              <w:t xml:space="preserve">institutions </w:t>
            </w:r>
            <w:r w:rsidRPr="00F40602">
              <w:rPr>
                <w:rFonts w:ascii="Calibri" w:hAnsi="Calibri" w:cs="Arial"/>
                <w:sz w:val="22"/>
                <w:szCs w:val="22"/>
              </w:rPr>
              <w:t xml:space="preserve">have you discussed this concept, and </w:t>
            </w:r>
            <w:r w:rsidR="00D11DDF" w:rsidRPr="00F40602">
              <w:rPr>
                <w:rFonts w:ascii="Calibri" w:hAnsi="Calibri" w:cs="Arial"/>
                <w:sz w:val="22"/>
                <w:szCs w:val="22"/>
              </w:rPr>
              <w:t>how have you used their feedback to improve your motion</w:t>
            </w:r>
            <w:r w:rsidRPr="00F40602">
              <w:rPr>
                <w:rFonts w:ascii="Calibri" w:hAnsi="Calibri" w:cs="Arial"/>
                <w:sz w:val="22"/>
                <w:szCs w:val="22"/>
              </w:rPr>
              <w:t>?</w:t>
            </w:r>
            <w:r w:rsidR="00A44754" w:rsidRPr="00F40602">
              <w:rPr>
                <w:rFonts w:ascii="Calibri" w:hAnsi="Calibri" w:cs="Arial"/>
                <w:sz w:val="22"/>
                <w:szCs w:val="22"/>
              </w:rPr>
              <w:t xml:space="preserve"> </w:t>
            </w:r>
            <w:r w:rsidR="00480972" w:rsidRPr="00F40602">
              <w:rPr>
                <w:rFonts w:ascii="Calibri" w:hAnsi="Calibri" w:cs="Arial"/>
                <w:sz w:val="22"/>
                <w:szCs w:val="22"/>
              </w:rPr>
              <w:t>C</w:t>
            </w:r>
            <w:r w:rsidR="008E4DA2" w:rsidRPr="00F40602">
              <w:rPr>
                <w:rFonts w:ascii="Calibri" w:hAnsi="Calibri" w:cs="Arial"/>
                <w:sz w:val="22"/>
                <w:szCs w:val="22"/>
              </w:rPr>
              <w:t xml:space="preserve">onsultation with </w:t>
            </w:r>
            <w:r w:rsidR="00480972" w:rsidRPr="00F40602">
              <w:rPr>
                <w:rFonts w:ascii="Calibri" w:hAnsi="Calibri" w:cs="Arial"/>
                <w:sz w:val="22"/>
                <w:szCs w:val="22"/>
              </w:rPr>
              <w:t>other stakeholders</w:t>
            </w:r>
            <w:r w:rsidR="008E4DA2" w:rsidRPr="00F40602">
              <w:rPr>
                <w:rFonts w:ascii="Calibri" w:hAnsi="Calibri" w:cs="Arial"/>
                <w:sz w:val="22"/>
                <w:szCs w:val="22"/>
              </w:rPr>
              <w:t xml:space="preserve"> ma</w:t>
            </w:r>
            <w:r w:rsidR="00A44754" w:rsidRPr="00F40602">
              <w:rPr>
                <w:rFonts w:ascii="Calibri" w:hAnsi="Calibri" w:cs="Arial"/>
                <w:sz w:val="22"/>
                <w:szCs w:val="22"/>
              </w:rPr>
              <w:t>y provide valuable information.</w:t>
            </w:r>
          </w:p>
        </w:tc>
      </w:tr>
      <w:tr w:rsidR="00A76B8E" w14:paraId="0E0274D3" w14:textId="77777777" w:rsidTr="00006C20">
        <w:trPr>
          <w:trHeight w:val="1440"/>
        </w:trPr>
        <w:tc>
          <w:tcPr>
            <w:tcW w:w="10790" w:type="dxa"/>
          </w:tcPr>
          <w:p w14:paraId="6DA92BCE" w14:textId="77777777" w:rsidR="00A76B8E" w:rsidRPr="00385453" w:rsidRDefault="00A76B8E" w:rsidP="00385453"/>
        </w:tc>
      </w:tr>
      <w:tr w:rsidR="001261DC" w14:paraId="54F9C36B" w14:textId="77777777" w:rsidTr="001A3606">
        <w:trPr>
          <w:trHeight w:val="539"/>
        </w:trPr>
        <w:tc>
          <w:tcPr>
            <w:tcW w:w="10790" w:type="dxa"/>
            <w:shd w:val="clear" w:color="auto" w:fill="D9E2F3" w:themeFill="accent5" w:themeFillTint="33"/>
          </w:tcPr>
          <w:p w14:paraId="0B018937" w14:textId="68764CDD" w:rsidR="001261DC" w:rsidRPr="00385453" w:rsidRDefault="001261DC" w:rsidP="00041FB6">
            <w:r w:rsidRPr="007E5580">
              <w:rPr>
                <w:rFonts w:ascii="Calibri" w:hAnsi="Calibri" w:cs="Arial"/>
                <w:sz w:val="22"/>
                <w:szCs w:val="22"/>
              </w:rPr>
              <w:t xml:space="preserve">What other communication vehicles have you used to share this concept and seek feedback? </w:t>
            </w:r>
          </w:p>
        </w:tc>
      </w:tr>
      <w:tr w:rsidR="001261DC" w14:paraId="43F6C5C3" w14:textId="77777777" w:rsidTr="001261DC">
        <w:trPr>
          <w:trHeight w:val="1340"/>
        </w:trPr>
        <w:tc>
          <w:tcPr>
            <w:tcW w:w="10790" w:type="dxa"/>
          </w:tcPr>
          <w:p w14:paraId="3357A236" w14:textId="77777777" w:rsidR="001261DC" w:rsidRPr="007E5580" w:rsidRDefault="001261DC" w:rsidP="00385453">
            <w:pPr>
              <w:rPr>
                <w:rFonts w:ascii="Calibri" w:hAnsi="Calibri" w:cs="Arial"/>
                <w:sz w:val="22"/>
                <w:szCs w:val="22"/>
              </w:rPr>
            </w:pPr>
          </w:p>
        </w:tc>
      </w:tr>
      <w:tr w:rsidR="006B0754" w14:paraId="39E4D3FE" w14:textId="77777777" w:rsidTr="00006C20">
        <w:trPr>
          <w:trHeight w:val="1440"/>
        </w:trPr>
        <w:tc>
          <w:tcPr>
            <w:tcW w:w="10790" w:type="dxa"/>
          </w:tcPr>
          <w:tbl>
            <w:tblPr>
              <w:tblW w:w="10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DBDB" w:themeFill="accent3" w:themeFillTint="66"/>
              <w:tblLook w:val="04A0" w:firstRow="1" w:lastRow="0" w:firstColumn="1" w:lastColumn="0" w:noHBand="0" w:noVBand="1"/>
            </w:tblPr>
            <w:tblGrid>
              <w:gridCol w:w="8316"/>
              <w:gridCol w:w="809"/>
              <w:gridCol w:w="1752"/>
            </w:tblGrid>
            <w:tr w:rsidR="001261DC" w:rsidRPr="00ED4F98" w14:paraId="461F9BC5" w14:textId="77777777" w:rsidTr="002A1A39">
              <w:trPr>
                <w:trHeight w:val="552"/>
              </w:trPr>
              <w:tc>
                <w:tcPr>
                  <w:tcW w:w="8316" w:type="dxa"/>
                  <w:shd w:val="clear" w:color="auto" w:fill="DBDBDB" w:themeFill="accent3" w:themeFillTint="66"/>
                </w:tcPr>
                <w:p w14:paraId="1D42588F" w14:textId="77777777" w:rsidR="001261DC" w:rsidRDefault="001261DC" w:rsidP="001261DC">
                  <w:pPr>
                    <w:pStyle w:val="PlainText"/>
                    <w:rPr>
                      <w:rFonts w:ascii="Calibri" w:eastAsia="MS Mincho" w:hAnsi="Calibri" w:cs="Arial"/>
                      <w:b/>
                      <w:bCs/>
                      <w:sz w:val="22"/>
                      <w:szCs w:val="22"/>
                    </w:rPr>
                  </w:pPr>
                  <w:r>
                    <w:rPr>
                      <w:rFonts w:ascii="Calibri" w:eastAsia="MS Mincho" w:hAnsi="Calibri" w:cs="Arial"/>
                      <w:b/>
                      <w:bCs/>
                      <w:sz w:val="22"/>
                      <w:szCs w:val="22"/>
                    </w:rPr>
                    <w:t>(FOR RC USE ONLY)</w:t>
                  </w:r>
                </w:p>
              </w:tc>
              <w:tc>
                <w:tcPr>
                  <w:tcW w:w="809" w:type="dxa"/>
                  <w:shd w:val="clear" w:color="auto" w:fill="DBDBDB" w:themeFill="accent3" w:themeFillTint="66"/>
                </w:tcPr>
                <w:p w14:paraId="154C396C" w14:textId="77777777" w:rsidR="001261DC" w:rsidRPr="00ED4F98" w:rsidRDefault="001261DC" w:rsidP="001261DC">
                  <w:pPr>
                    <w:pStyle w:val="PlainText"/>
                    <w:rPr>
                      <w:rFonts w:ascii="Calibri" w:eastAsia="MS Mincho" w:hAnsi="Calibri" w:cs="Arial"/>
                      <w:b/>
                      <w:bCs/>
                      <w:sz w:val="22"/>
                      <w:szCs w:val="22"/>
                    </w:rPr>
                  </w:pPr>
                </w:p>
              </w:tc>
              <w:tc>
                <w:tcPr>
                  <w:tcW w:w="1752" w:type="dxa"/>
                  <w:shd w:val="clear" w:color="auto" w:fill="DBDBDB" w:themeFill="accent3" w:themeFillTint="66"/>
                </w:tcPr>
                <w:p w14:paraId="2843A50D" w14:textId="77777777" w:rsidR="001261DC" w:rsidRPr="00ED4F98" w:rsidRDefault="001261DC" w:rsidP="001261DC">
                  <w:pPr>
                    <w:pStyle w:val="PlainText"/>
                    <w:rPr>
                      <w:rFonts w:ascii="Calibri" w:eastAsia="MS Mincho" w:hAnsi="Calibri" w:cs="Arial"/>
                      <w:b/>
                      <w:bCs/>
                      <w:sz w:val="22"/>
                      <w:szCs w:val="22"/>
                    </w:rPr>
                  </w:pPr>
                </w:p>
              </w:tc>
            </w:tr>
            <w:tr w:rsidR="001261DC" w:rsidRPr="00ED4F98" w14:paraId="353305B9" w14:textId="77777777" w:rsidTr="002A1A39">
              <w:trPr>
                <w:trHeight w:val="552"/>
              </w:trPr>
              <w:tc>
                <w:tcPr>
                  <w:tcW w:w="8316" w:type="dxa"/>
                  <w:shd w:val="clear" w:color="auto" w:fill="DBDBDB" w:themeFill="accent3" w:themeFillTint="66"/>
                </w:tcPr>
                <w:p w14:paraId="45A7A94F" w14:textId="77777777" w:rsidR="001261DC" w:rsidRPr="00ED4F98" w:rsidRDefault="001261DC" w:rsidP="001261DC">
                  <w:pPr>
                    <w:pStyle w:val="PlainText"/>
                    <w:rPr>
                      <w:rFonts w:ascii="Calibri" w:eastAsia="MS Mincho" w:hAnsi="Calibri" w:cs="Arial"/>
                      <w:b/>
                      <w:bCs/>
                      <w:sz w:val="22"/>
                      <w:szCs w:val="22"/>
                    </w:rPr>
                  </w:pPr>
                  <w:r w:rsidRPr="00E9704A">
                    <w:rPr>
                      <w:rFonts w:ascii="Calibri" w:eastAsia="MS Mincho" w:hAnsi="Calibri" w:cs="Arial"/>
                      <w:bCs/>
                      <w:sz w:val="22"/>
                      <w:szCs w:val="22"/>
                    </w:rPr>
                    <w:t>Motion</w:t>
                  </w:r>
                  <w:r>
                    <w:rPr>
                      <w:rFonts w:ascii="Calibri" w:eastAsia="MS Mincho" w:hAnsi="Calibri" w:cs="Arial"/>
                      <w:bCs/>
                      <w:sz w:val="22"/>
                      <w:szCs w:val="22"/>
                    </w:rPr>
                    <w:t xml:space="preserve"> maker meets Criterion #4 in demonstrating that the motion concept or bylaw amendment was disseminated to stakeholders of other institutions prior to the deadline for submission of motions.</w:t>
                  </w:r>
                </w:p>
              </w:tc>
              <w:tc>
                <w:tcPr>
                  <w:tcW w:w="809" w:type="dxa"/>
                  <w:shd w:val="clear" w:color="auto" w:fill="DBDBDB" w:themeFill="accent3" w:themeFillTint="66"/>
                </w:tcPr>
                <w:p w14:paraId="4C17263F" w14:textId="77777777" w:rsidR="001261DC" w:rsidRDefault="001261DC" w:rsidP="001261DC">
                  <w:pPr>
                    <w:pStyle w:val="PlainText"/>
                    <w:rPr>
                      <w:rFonts w:ascii="Calibri" w:eastAsia="MS Mincho" w:hAnsi="Calibri" w:cs="Arial"/>
                      <w:b/>
                      <w:bCs/>
                      <w:sz w:val="22"/>
                      <w:szCs w:val="22"/>
                    </w:rPr>
                  </w:pPr>
                  <w:r w:rsidRPr="00ED4F98">
                    <w:rPr>
                      <w:rFonts w:ascii="Calibri" w:eastAsia="MS Mincho" w:hAnsi="Calibri" w:cs="Arial"/>
                      <w:b/>
                      <w:bCs/>
                      <w:sz w:val="22"/>
                      <w:szCs w:val="22"/>
                    </w:rPr>
                    <w:t>Yes</w:t>
                  </w:r>
                </w:p>
                <w:p w14:paraId="2F2323F7" w14:textId="77777777" w:rsidR="001261DC" w:rsidRPr="00ED4F98" w:rsidRDefault="001261DC" w:rsidP="001261DC">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c>
                <w:tcPr>
                  <w:tcW w:w="1752" w:type="dxa"/>
                  <w:shd w:val="clear" w:color="auto" w:fill="DBDBDB" w:themeFill="accent3" w:themeFillTint="66"/>
                </w:tcPr>
                <w:p w14:paraId="722795D7" w14:textId="77777777" w:rsidR="001261DC" w:rsidRDefault="001261DC" w:rsidP="001261DC">
                  <w:pPr>
                    <w:pStyle w:val="PlainText"/>
                    <w:rPr>
                      <w:rFonts w:ascii="Calibri" w:eastAsia="MS Mincho" w:hAnsi="Calibri" w:cs="Arial"/>
                      <w:b/>
                      <w:bCs/>
                      <w:sz w:val="22"/>
                      <w:szCs w:val="22"/>
                    </w:rPr>
                  </w:pPr>
                  <w:r w:rsidRPr="00ED4F98">
                    <w:rPr>
                      <w:rFonts w:ascii="Calibri" w:eastAsia="MS Mincho" w:hAnsi="Calibri" w:cs="Arial"/>
                      <w:b/>
                      <w:bCs/>
                      <w:sz w:val="22"/>
                      <w:szCs w:val="22"/>
                    </w:rPr>
                    <w:t>No</w:t>
                  </w:r>
                </w:p>
                <w:p w14:paraId="73AC5482" w14:textId="77777777" w:rsidR="001261DC" w:rsidRPr="00ED4F98" w:rsidRDefault="001261DC" w:rsidP="001261DC">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r>
          </w:tbl>
          <w:p w14:paraId="316CE6F3" w14:textId="77777777" w:rsidR="006B0754" w:rsidRPr="00385453" w:rsidRDefault="006B0754" w:rsidP="00385453"/>
        </w:tc>
      </w:tr>
    </w:tbl>
    <w:p w14:paraId="70DC0876" w14:textId="77777777" w:rsidR="00BD525E" w:rsidRDefault="00BD525E">
      <w:r>
        <w:br w:type="page"/>
      </w:r>
    </w:p>
    <w:tbl>
      <w:tblPr>
        <w:tblStyle w:val="TableGrid"/>
        <w:tblW w:w="0" w:type="auto"/>
        <w:tblLook w:val="04A0" w:firstRow="1" w:lastRow="0" w:firstColumn="1" w:lastColumn="0" w:noHBand="0" w:noVBand="1"/>
      </w:tblPr>
      <w:tblGrid>
        <w:gridCol w:w="10790"/>
      </w:tblGrid>
      <w:tr w:rsidR="004A3778" w14:paraId="1D93816D" w14:textId="77777777" w:rsidTr="001A3606">
        <w:trPr>
          <w:trHeight w:val="3212"/>
        </w:trPr>
        <w:tc>
          <w:tcPr>
            <w:tcW w:w="10790" w:type="dxa"/>
            <w:shd w:val="clear" w:color="auto" w:fill="FFFFFF" w:themeFill="background1"/>
          </w:tcPr>
          <w:p w14:paraId="1AA57757" w14:textId="758455C9" w:rsidR="004A3778" w:rsidRPr="00204835" w:rsidRDefault="004A3778" w:rsidP="00204835">
            <w:pPr>
              <w:rPr>
                <w:rFonts w:ascii="Calibri" w:hAnsi="Calibri" w:cs="Arial"/>
                <w:b/>
                <w:sz w:val="22"/>
                <w:szCs w:val="22"/>
              </w:rPr>
            </w:pPr>
          </w:p>
          <w:p w14:paraId="58E003B2" w14:textId="520EDBAE" w:rsidR="004A3778" w:rsidRPr="001261DC" w:rsidRDefault="004A3778" w:rsidP="001261DC">
            <w:pPr>
              <w:rPr>
                <w:rFonts w:ascii="Calibri" w:hAnsi="Calibri" w:cs="Arial"/>
                <w:b/>
                <w:sz w:val="22"/>
                <w:szCs w:val="22"/>
              </w:rPr>
            </w:pPr>
            <w:r w:rsidRPr="001261DC">
              <w:rPr>
                <w:rFonts w:ascii="Calibri" w:hAnsi="Calibri" w:cs="Arial"/>
                <w:b/>
                <w:sz w:val="22"/>
                <w:szCs w:val="22"/>
              </w:rPr>
              <w:t xml:space="preserve">Consult </w:t>
            </w:r>
            <w:r w:rsidR="0005469A" w:rsidRPr="001261DC">
              <w:rPr>
                <w:rFonts w:ascii="Calibri" w:hAnsi="Calibri" w:cs="Arial"/>
                <w:b/>
                <w:sz w:val="22"/>
                <w:szCs w:val="22"/>
              </w:rPr>
              <w:t>w</w:t>
            </w:r>
            <w:r w:rsidRPr="001261DC">
              <w:rPr>
                <w:rFonts w:ascii="Calibri" w:hAnsi="Calibri" w:cs="Arial"/>
                <w:b/>
                <w:sz w:val="22"/>
                <w:szCs w:val="22"/>
              </w:rPr>
              <w:t>ith the Reference Committee (RC)</w:t>
            </w:r>
          </w:p>
          <w:p w14:paraId="24FA9B42" w14:textId="3F664CC4" w:rsidR="004A3778" w:rsidRPr="002A1A39" w:rsidRDefault="004A3778" w:rsidP="002A1A39">
            <w:pPr>
              <w:rPr>
                <w:rFonts w:ascii="Calibri" w:hAnsi="Calibri" w:cs="Arial"/>
                <w:sz w:val="22"/>
                <w:szCs w:val="22"/>
              </w:rPr>
            </w:pPr>
            <w:r w:rsidRPr="002A1A39">
              <w:rPr>
                <w:rFonts w:ascii="Calibri" w:hAnsi="Calibri" w:cs="Arial"/>
                <w:sz w:val="22"/>
                <w:szCs w:val="22"/>
              </w:rPr>
              <w:t xml:space="preserve">The Reference Committee has many options for </w:t>
            </w:r>
            <w:r w:rsidR="0090037B" w:rsidRPr="002A1A39">
              <w:rPr>
                <w:rFonts w:ascii="Calibri" w:hAnsi="Calibri" w:cs="Arial"/>
                <w:sz w:val="22"/>
                <w:szCs w:val="22"/>
              </w:rPr>
              <w:t>members</w:t>
            </w:r>
            <w:r w:rsidR="00480972" w:rsidRPr="002A1A39">
              <w:rPr>
                <w:rFonts w:ascii="Calibri" w:hAnsi="Calibri" w:cs="Arial"/>
                <w:sz w:val="22"/>
                <w:szCs w:val="22"/>
              </w:rPr>
              <w:t xml:space="preserve"> </w:t>
            </w:r>
            <w:r w:rsidRPr="002A1A39">
              <w:rPr>
                <w:rFonts w:ascii="Calibri" w:hAnsi="Calibri" w:cs="Arial"/>
                <w:sz w:val="22"/>
                <w:szCs w:val="22"/>
              </w:rPr>
              <w:t xml:space="preserve">to meet with the </w:t>
            </w:r>
            <w:r w:rsidR="00006C20" w:rsidRPr="002A1A39">
              <w:rPr>
                <w:rFonts w:ascii="Calibri" w:hAnsi="Calibri" w:cs="Arial"/>
                <w:sz w:val="22"/>
                <w:szCs w:val="22"/>
              </w:rPr>
              <w:t>c</w:t>
            </w:r>
            <w:r w:rsidRPr="002A1A39">
              <w:rPr>
                <w:rFonts w:ascii="Calibri" w:hAnsi="Calibri" w:cs="Arial"/>
                <w:sz w:val="22"/>
                <w:szCs w:val="22"/>
              </w:rPr>
              <w:t>ommittee to help improve the motion and to answer questions for the motion maker. These meetings are in addition to the personal contact through the RC liaison.</w:t>
            </w:r>
          </w:p>
          <w:p w14:paraId="3D22F36A" w14:textId="77777777" w:rsidR="00006C20" w:rsidRDefault="00006C20" w:rsidP="00D11DDF">
            <w:pPr>
              <w:pStyle w:val="ListParagraph"/>
              <w:ind w:left="360"/>
              <w:rPr>
                <w:rFonts w:ascii="Calibri" w:hAnsi="Calibri" w:cs="Arial"/>
                <w:sz w:val="22"/>
                <w:szCs w:val="22"/>
              </w:rPr>
            </w:pPr>
          </w:p>
          <w:p w14:paraId="00E10B71" w14:textId="41C2491F" w:rsidR="004A3778" w:rsidRPr="002A1A39" w:rsidRDefault="004A3778" w:rsidP="002A1A39">
            <w:pPr>
              <w:rPr>
                <w:rFonts w:asciiTheme="minorHAnsi" w:hAnsiTheme="minorHAnsi"/>
                <w:sz w:val="22"/>
                <w:szCs w:val="22"/>
              </w:rPr>
            </w:pPr>
            <w:r w:rsidRPr="002A1A39">
              <w:rPr>
                <w:rFonts w:ascii="Calibri" w:hAnsi="Calibri" w:cs="Arial"/>
                <w:b/>
                <w:sz w:val="22"/>
                <w:szCs w:val="22"/>
              </w:rPr>
              <w:t>Virtual Appointments:</w:t>
            </w:r>
            <w:r w:rsidRPr="002A1A39">
              <w:rPr>
                <w:rFonts w:ascii="Calibri" w:hAnsi="Calibri" w:cs="Arial"/>
                <w:sz w:val="22"/>
                <w:szCs w:val="22"/>
              </w:rPr>
              <w:t xml:space="preserve"> The RC is available for virtual appointments generally </w:t>
            </w:r>
            <w:proofErr w:type="gramStart"/>
            <w:r w:rsidRPr="002A1A39">
              <w:rPr>
                <w:rFonts w:ascii="Calibri" w:hAnsi="Calibri" w:cs="Arial"/>
                <w:sz w:val="22"/>
                <w:szCs w:val="22"/>
              </w:rPr>
              <w:t>on a monthly basis</w:t>
            </w:r>
            <w:proofErr w:type="gramEnd"/>
            <w:r w:rsidRPr="002A1A39">
              <w:rPr>
                <w:rFonts w:ascii="Calibri" w:hAnsi="Calibri" w:cs="Arial"/>
                <w:sz w:val="22"/>
                <w:szCs w:val="22"/>
              </w:rPr>
              <w:t xml:space="preserve"> beginning in </w:t>
            </w:r>
            <w:r w:rsidR="0090037B" w:rsidRPr="002A1A39">
              <w:rPr>
                <w:rFonts w:asciiTheme="minorHAnsi" w:hAnsiTheme="minorHAnsi" w:cs="Arial"/>
                <w:sz w:val="22"/>
                <w:szCs w:val="22"/>
              </w:rPr>
              <w:t>July, August, and September</w:t>
            </w:r>
            <w:r w:rsidR="00006C20" w:rsidRPr="002A1A39">
              <w:rPr>
                <w:rFonts w:asciiTheme="minorHAnsi" w:hAnsiTheme="minorHAnsi" w:cs="Arial"/>
                <w:sz w:val="22"/>
                <w:szCs w:val="22"/>
              </w:rPr>
              <w:t xml:space="preserve">. </w:t>
            </w:r>
            <w:r w:rsidRPr="002A1A39">
              <w:rPr>
                <w:rFonts w:asciiTheme="minorHAnsi" w:hAnsiTheme="minorHAnsi"/>
                <w:sz w:val="22"/>
                <w:szCs w:val="22"/>
              </w:rPr>
              <w:t xml:space="preserve">Appointments can be made by </w:t>
            </w:r>
            <w:r w:rsidR="00546E01">
              <w:rPr>
                <w:rFonts w:asciiTheme="minorHAnsi" w:hAnsiTheme="minorHAnsi" w:cs="Arial"/>
                <w:sz w:val="22"/>
                <w:szCs w:val="22"/>
              </w:rPr>
              <w:t xml:space="preserve">contact </w:t>
            </w:r>
            <w:hyperlink r:id="rId24" w:history="1">
              <w:r w:rsidR="00546E01" w:rsidRPr="00312400">
                <w:rPr>
                  <w:rStyle w:val="Hyperlink"/>
                  <w:rFonts w:asciiTheme="minorHAnsi" w:hAnsiTheme="minorHAnsi" w:cs="Arial"/>
                  <w:sz w:val="22"/>
                  <w:szCs w:val="22"/>
                </w:rPr>
                <w:t>acapt@apta.org</w:t>
              </w:r>
            </w:hyperlink>
            <w:r w:rsidR="00546E01">
              <w:rPr>
                <w:rFonts w:asciiTheme="minorHAnsi" w:hAnsiTheme="minorHAnsi" w:cs="Arial"/>
                <w:sz w:val="22"/>
                <w:szCs w:val="22"/>
              </w:rPr>
              <w:t xml:space="preserve"> </w:t>
            </w:r>
          </w:p>
          <w:p w14:paraId="5480B109" w14:textId="77777777" w:rsidR="004A3778" w:rsidRDefault="004A3778" w:rsidP="00FA1272">
            <w:pPr>
              <w:pStyle w:val="ListParagraph"/>
              <w:ind w:left="360"/>
            </w:pPr>
          </w:p>
          <w:p w14:paraId="68148EF2" w14:textId="28F07A15" w:rsidR="004A3778" w:rsidRPr="002A1A39" w:rsidRDefault="004A3778" w:rsidP="002A1A39">
            <w:pPr>
              <w:rPr>
                <w:rFonts w:ascii="Calibri" w:hAnsi="Calibri" w:cs="Arial"/>
                <w:sz w:val="22"/>
                <w:szCs w:val="22"/>
              </w:rPr>
            </w:pPr>
            <w:r w:rsidRPr="002A1A39">
              <w:rPr>
                <w:rFonts w:ascii="Calibri" w:hAnsi="Calibri" w:cs="Arial"/>
                <w:b/>
                <w:sz w:val="22"/>
                <w:szCs w:val="22"/>
              </w:rPr>
              <w:t>CSM</w:t>
            </w:r>
            <w:r w:rsidR="00480972" w:rsidRPr="002A1A39">
              <w:rPr>
                <w:rFonts w:ascii="Calibri" w:hAnsi="Calibri" w:cs="Arial"/>
                <w:b/>
                <w:sz w:val="22"/>
                <w:szCs w:val="22"/>
              </w:rPr>
              <w:t>/ELC</w:t>
            </w:r>
            <w:r w:rsidRPr="002A1A39">
              <w:rPr>
                <w:rFonts w:ascii="Calibri" w:hAnsi="Calibri" w:cs="Arial"/>
                <w:b/>
                <w:sz w:val="22"/>
                <w:szCs w:val="22"/>
              </w:rPr>
              <w:t xml:space="preserve">: </w:t>
            </w:r>
            <w:r w:rsidRPr="002A1A39">
              <w:rPr>
                <w:rFonts w:ascii="Calibri" w:hAnsi="Calibri" w:cs="Arial"/>
                <w:sz w:val="22"/>
                <w:szCs w:val="22"/>
              </w:rPr>
              <w:t>The RC is also available for personal appointments at CSM</w:t>
            </w:r>
            <w:r w:rsidR="00480972" w:rsidRPr="002A1A39">
              <w:rPr>
                <w:rFonts w:ascii="Calibri" w:hAnsi="Calibri" w:cs="Arial"/>
                <w:sz w:val="22"/>
                <w:szCs w:val="22"/>
              </w:rPr>
              <w:t xml:space="preserve"> or ELC</w:t>
            </w:r>
            <w:r w:rsidRPr="002A1A39">
              <w:rPr>
                <w:rFonts w:ascii="Calibri" w:hAnsi="Calibri" w:cs="Arial"/>
                <w:sz w:val="22"/>
                <w:szCs w:val="22"/>
              </w:rPr>
              <w:t xml:space="preserve"> to discuss concepts for motions under development and to review any proposed bylaw amendments. </w:t>
            </w:r>
            <w:r w:rsidR="00480972" w:rsidRPr="002A1A39">
              <w:rPr>
                <w:rFonts w:ascii="Calibri" w:hAnsi="Calibri" w:cs="Arial"/>
                <w:sz w:val="22"/>
                <w:szCs w:val="22"/>
              </w:rPr>
              <w:t xml:space="preserve">Motion Makers </w:t>
            </w:r>
            <w:r w:rsidRPr="002A1A39">
              <w:rPr>
                <w:rFonts w:ascii="Calibri" w:hAnsi="Calibri" w:cs="Arial"/>
                <w:sz w:val="22"/>
                <w:szCs w:val="22"/>
              </w:rPr>
              <w:t>are encouraged to consult with the Reference Committee during CSM to facilitate development of their motion.</w:t>
            </w:r>
            <w:r w:rsidR="00EC761D" w:rsidRPr="002A1A39">
              <w:rPr>
                <w:rFonts w:ascii="Calibri" w:hAnsi="Calibri" w:cs="Arial"/>
                <w:sz w:val="22"/>
                <w:szCs w:val="22"/>
              </w:rPr>
              <w:t xml:space="preserve">  Appointments </w:t>
            </w:r>
            <w:r w:rsidR="00546E01">
              <w:rPr>
                <w:rFonts w:ascii="Calibri" w:hAnsi="Calibri" w:cs="Arial"/>
                <w:sz w:val="22"/>
                <w:szCs w:val="22"/>
              </w:rPr>
              <w:t xml:space="preserve">for ELC </w:t>
            </w:r>
            <w:r w:rsidR="00EC761D" w:rsidRPr="002A1A39">
              <w:rPr>
                <w:rFonts w:ascii="Calibri" w:hAnsi="Calibri" w:cs="Arial"/>
                <w:sz w:val="22"/>
                <w:szCs w:val="22"/>
              </w:rPr>
              <w:t>can be made by signing up</w:t>
            </w:r>
            <w:r w:rsidR="00546E01">
              <w:rPr>
                <w:rFonts w:ascii="Calibri" w:hAnsi="Calibri" w:cs="Arial"/>
                <w:sz w:val="22"/>
                <w:szCs w:val="22"/>
              </w:rPr>
              <w:t xml:space="preserve"> here:</w:t>
            </w:r>
            <w:r w:rsidR="00B9472C" w:rsidRPr="00B9472C">
              <w:rPr>
                <w:rFonts w:asciiTheme="minorHAnsi" w:hAnsiTheme="minorHAnsi"/>
                <w:color w:val="C00000"/>
                <w:sz w:val="22"/>
                <w:szCs w:val="22"/>
              </w:rPr>
              <w:t xml:space="preserve"> </w:t>
            </w:r>
            <w:hyperlink r:id="rId25" w:history="1">
              <w:r w:rsidR="00546E01" w:rsidRPr="00312400">
                <w:rPr>
                  <w:rStyle w:val="Hyperlink"/>
                  <w:rFonts w:asciiTheme="minorHAnsi" w:hAnsiTheme="minorHAnsi"/>
                  <w:sz w:val="22"/>
                  <w:szCs w:val="22"/>
                </w:rPr>
                <w:t>http://www.signupgenius.com/go/10C0E4AAAA62CA0F58-elc2018</w:t>
              </w:r>
            </w:hyperlink>
            <w:r w:rsidR="00546E01">
              <w:rPr>
                <w:rFonts w:asciiTheme="minorHAnsi" w:hAnsiTheme="minorHAnsi"/>
                <w:color w:val="C00000"/>
                <w:sz w:val="22"/>
                <w:szCs w:val="22"/>
              </w:rPr>
              <w:t xml:space="preserve"> </w:t>
            </w:r>
          </w:p>
          <w:p w14:paraId="77BCB5B3" w14:textId="77777777" w:rsidR="004A3778" w:rsidRPr="004A3778" w:rsidRDefault="004A3778" w:rsidP="004A3778">
            <w:pPr>
              <w:rPr>
                <w:rFonts w:ascii="Calibri" w:hAnsi="Calibri" w:cs="Arial"/>
                <w:sz w:val="22"/>
                <w:szCs w:val="22"/>
              </w:rPr>
            </w:pPr>
          </w:p>
        </w:tc>
      </w:tr>
      <w:tr w:rsidR="006B0754" w14:paraId="231EABA5" w14:textId="77777777" w:rsidTr="001A3606">
        <w:trPr>
          <w:trHeight w:val="620"/>
        </w:trPr>
        <w:tc>
          <w:tcPr>
            <w:tcW w:w="10790" w:type="dxa"/>
            <w:shd w:val="clear" w:color="auto" w:fill="D9E2F3" w:themeFill="accent5" w:themeFillTint="33"/>
          </w:tcPr>
          <w:p w14:paraId="3ED8ED91" w14:textId="77777777" w:rsidR="006B0754" w:rsidRPr="00385453" w:rsidRDefault="00F40942" w:rsidP="002A1A39">
            <w:r w:rsidRPr="002A1A39">
              <w:rPr>
                <w:rFonts w:ascii="Calibri" w:hAnsi="Calibri" w:cs="Arial"/>
                <w:sz w:val="22"/>
                <w:szCs w:val="22"/>
              </w:rPr>
              <w:t xml:space="preserve">Please indicate when you have met with the </w:t>
            </w:r>
            <w:r w:rsidR="00A26BE3" w:rsidRPr="002A1A39">
              <w:rPr>
                <w:rFonts w:ascii="Calibri" w:hAnsi="Calibri" w:cs="Arial"/>
                <w:sz w:val="22"/>
                <w:szCs w:val="22"/>
              </w:rPr>
              <w:t xml:space="preserve">RC </w:t>
            </w:r>
            <w:r w:rsidRPr="002A1A39">
              <w:rPr>
                <w:rFonts w:ascii="Calibri" w:hAnsi="Calibri" w:cs="Arial"/>
                <w:sz w:val="22"/>
                <w:szCs w:val="22"/>
              </w:rPr>
              <w:t xml:space="preserve">or your </w:t>
            </w:r>
            <w:r w:rsidR="00A26BE3" w:rsidRPr="002A1A39">
              <w:rPr>
                <w:rFonts w:ascii="Calibri" w:hAnsi="Calibri" w:cs="Arial"/>
                <w:sz w:val="22"/>
                <w:szCs w:val="22"/>
              </w:rPr>
              <w:t xml:space="preserve">RC </w:t>
            </w:r>
            <w:r w:rsidRPr="002A1A39">
              <w:rPr>
                <w:rFonts w:ascii="Calibri" w:hAnsi="Calibri" w:cs="Arial"/>
                <w:sz w:val="22"/>
                <w:szCs w:val="22"/>
              </w:rPr>
              <w:t xml:space="preserve">liaison. (For example, </w:t>
            </w:r>
            <w:r w:rsidR="00006C20" w:rsidRPr="002A1A39">
              <w:rPr>
                <w:rFonts w:asciiTheme="minorHAnsi" w:hAnsiTheme="minorHAnsi" w:cs="Calibri"/>
                <w:sz w:val="22"/>
                <w:szCs w:val="22"/>
              </w:rPr>
              <w:t>met with RC at CSM, virtual a</w:t>
            </w:r>
            <w:r w:rsidRPr="002A1A39">
              <w:rPr>
                <w:rFonts w:asciiTheme="minorHAnsi" w:hAnsiTheme="minorHAnsi" w:cs="Calibri"/>
                <w:sz w:val="22"/>
                <w:szCs w:val="22"/>
              </w:rPr>
              <w:t>ppointment, personal communication, etc.;</w:t>
            </w:r>
            <w:r w:rsidRPr="002A1A39">
              <w:rPr>
                <w:rFonts w:ascii="Calibri" w:hAnsi="Calibri" w:cs="Arial"/>
                <w:sz w:val="22"/>
                <w:szCs w:val="22"/>
              </w:rPr>
              <w:t xml:space="preserve"> it is not necessary to provide specifics, such as date/time.</w:t>
            </w:r>
            <w:r w:rsidRPr="002A1A39">
              <w:rPr>
                <w:rFonts w:asciiTheme="minorHAnsi" w:hAnsiTheme="minorHAnsi" w:cs="Calibri"/>
                <w:sz w:val="22"/>
                <w:szCs w:val="22"/>
              </w:rPr>
              <w:t>)</w:t>
            </w:r>
          </w:p>
        </w:tc>
      </w:tr>
      <w:tr w:rsidR="00C016DC" w14:paraId="53A0E63F" w14:textId="77777777" w:rsidTr="00006C20">
        <w:trPr>
          <w:trHeight w:val="1440"/>
        </w:trPr>
        <w:tc>
          <w:tcPr>
            <w:tcW w:w="10790" w:type="dxa"/>
            <w:shd w:val="clear" w:color="auto" w:fill="auto"/>
          </w:tcPr>
          <w:p w14:paraId="6AAB95DB" w14:textId="77777777" w:rsidR="00C016DC" w:rsidRPr="00C016DC" w:rsidRDefault="00C016DC" w:rsidP="00C016DC"/>
        </w:tc>
      </w:tr>
    </w:tbl>
    <w:p w14:paraId="6806BB07" w14:textId="77777777" w:rsidR="001A3606" w:rsidRDefault="001A3606">
      <w:r>
        <w:br w:type="page"/>
      </w:r>
    </w:p>
    <w:tbl>
      <w:tblPr>
        <w:tblStyle w:val="TableGrid"/>
        <w:tblW w:w="0" w:type="auto"/>
        <w:tblLook w:val="04A0" w:firstRow="1" w:lastRow="0" w:firstColumn="1" w:lastColumn="0" w:noHBand="0" w:noVBand="1"/>
      </w:tblPr>
      <w:tblGrid>
        <w:gridCol w:w="10790"/>
      </w:tblGrid>
      <w:tr w:rsidR="00FC7CB6" w14:paraId="50FB0B3D" w14:textId="77777777" w:rsidTr="00FC7CB6">
        <w:trPr>
          <w:trHeight w:hRule="exact" w:val="144"/>
        </w:trPr>
        <w:tc>
          <w:tcPr>
            <w:tcW w:w="10790" w:type="dxa"/>
            <w:shd w:val="clear" w:color="auto" w:fill="2F5496" w:themeFill="accent5" w:themeFillShade="BF"/>
          </w:tcPr>
          <w:p w14:paraId="5EADEA1C" w14:textId="5210C29C" w:rsidR="00FC7CB6" w:rsidRPr="00FC7CB6" w:rsidRDefault="00FC7CB6" w:rsidP="00FC7CB6">
            <w:pPr>
              <w:rPr>
                <w:rFonts w:ascii="Calibri" w:hAnsi="Calibri" w:cs="Arial"/>
                <w:sz w:val="22"/>
                <w:szCs w:val="22"/>
              </w:rPr>
            </w:pPr>
          </w:p>
        </w:tc>
      </w:tr>
      <w:tr w:rsidR="00FC7CB6" w14:paraId="0654763F" w14:textId="77777777" w:rsidTr="00E57C1E">
        <w:trPr>
          <w:trHeight w:val="1016"/>
        </w:trPr>
        <w:tc>
          <w:tcPr>
            <w:tcW w:w="10790" w:type="dxa"/>
            <w:shd w:val="clear" w:color="auto" w:fill="FFF2CC" w:themeFill="accent4" w:themeFillTint="33"/>
          </w:tcPr>
          <w:p w14:paraId="49EAFF8C" w14:textId="20E721E2" w:rsidR="009F0249" w:rsidRDefault="009F0249" w:rsidP="009F0249">
            <w:pPr>
              <w:jc w:val="center"/>
              <w:rPr>
                <w:rFonts w:asciiTheme="minorHAnsi" w:hAnsiTheme="minorHAnsi"/>
                <w:b/>
              </w:rPr>
            </w:pPr>
          </w:p>
          <w:p w14:paraId="575A7646" w14:textId="77777777" w:rsidR="00FC7CB6" w:rsidRPr="00A135DD" w:rsidRDefault="00A135DD" w:rsidP="009F0249">
            <w:pPr>
              <w:jc w:val="center"/>
              <w:rPr>
                <w:rFonts w:asciiTheme="minorHAnsi" w:hAnsiTheme="minorHAnsi"/>
                <w:b/>
              </w:rPr>
            </w:pPr>
            <w:r w:rsidRPr="00A135DD">
              <w:rPr>
                <w:rFonts w:asciiTheme="minorHAnsi" w:hAnsiTheme="minorHAnsi"/>
                <w:b/>
              </w:rPr>
              <w:t>Phase 2: Craft Motion Language</w:t>
            </w:r>
          </w:p>
          <w:p w14:paraId="548ED37E" w14:textId="29C50906" w:rsidR="009F0249" w:rsidRPr="000C5226" w:rsidRDefault="009F0249" w:rsidP="000C5226">
            <w:pPr>
              <w:jc w:val="center"/>
              <w:rPr>
                <w:rFonts w:asciiTheme="minorHAnsi" w:hAnsiTheme="minorHAnsi"/>
              </w:rPr>
            </w:pPr>
            <w:r w:rsidRPr="00A135DD">
              <w:rPr>
                <w:rFonts w:asciiTheme="minorHAnsi" w:hAnsiTheme="minorHAnsi"/>
              </w:rPr>
              <w:t>(</w:t>
            </w:r>
            <w:r w:rsidR="004A3778">
              <w:rPr>
                <w:rFonts w:asciiTheme="minorHAnsi" w:hAnsiTheme="minorHAnsi"/>
              </w:rPr>
              <w:t xml:space="preserve">No later than </w:t>
            </w:r>
            <w:r w:rsidRPr="00A135DD">
              <w:rPr>
                <w:rFonts w:asciiTheme="minorHAnsi" w:hAnsiTheme="minorHAnsi"/>
              </w:rPr>
              <w:t xml:space="preserve">4–5 months prior to the </w:t>
            </w:r>
            <w:r w:rsidR="00480972">
              <w:rPr>
                <w:rFonts w:asciiTheme="minorHAnsi" w:hAnsiTheme="minorHAnsi"/>
              </w:rPr>
              <w:t>Business Meeting at ELC</w:t>
            </w:r>
            <w:r w:rsidRPr="00A135DD">
              <w:rPr>
                <w:rFonts w:asciiTheme="minorHAnsi" w:hAnsiTheme="minorHAnsi"/>
              </w:rPr>
              <w:t>)</w:t>
            </w:r>
          </w:p>
        </w:tc>
      </w:tr>
      <w:tr w:rsidR="00FC7CB6" w14:paraId="2C4A3240" w14:textId="77777777" w:rsidTr="00B91C0F">
        <w:trPr>
          <w:trHeight w:val="890"/>
        </w:trPr>
        <w:tc>
          <w:tcPr>
            <w:tcW w:w="10790" w:type="dxa"/>
            <w:shd w:val="clear" w:color="auto" w:fill="B4C6E7" w:themeFill="accent5" w:themeFillTint="66"/>
          </w:tcPr>
          <w:p w14:paraId="665EE5DD" w14:textId="34F86BB5" w:rsidR="00C86929" w:rsidRPr="00E57C1E" w:rsidRDefault="00B91C0F" w:rsidP="00C86929">
            <w:pPr>
              <w:pStyle w:val="ListParagraph"/>
              <w:numPr>
                <w:ilvl w:val="0"/>
                <w:numId w:val="15"/>
              </w:numPr>
              <w:ind w:left="360"/>
              <w:rPr>
                <w:rFonts w:ascii="Calibri" w:hAnsi="Calibri" w:cs="Arial"/>
                <w:sz w:val="22"/>
                <w:szCs w:val="22"/>
              </w:rPr>
            </w:pPr>
            <w:r w:rsidRPr="00E57C1E">
              <w:rPr>
                <w:rFonts w:ascii="Calibri" w:hAnsi="Calibri" w:cs="Arial"/>
                <w:b/>
                <w:sz w:val="22"/>
                <w:szCs w:val="22"/>
              </w:rPr>
              <w:t>Write Your Motion</w:t>
            </w:r>
            <w:r w:rsidR="00E57C1E" w:rsidRPr="00E57C1E">
              <w:rPr>
                <w:rFonts w:ascii="Calibri" w:hAnsi="Calibri" w:cs="Arial"/>
                <w:b/>
                <w:sz w:val="22"/>
                <w:szCs w:val="22"/>
              </w:rPr>
              <w:t xml:space="preserve">: </w:t>
            </w:r>
            <w:r w:rsidRPr="00E57C1E">
              <w:rPr>
                <w:rFonts w:ascii="Calibri" w:hAnsi="Calibri" w:cs="Arial"/>
                <w:sz w:val="22"/>
                <w:szCs w:val="22"/>
              </w:rPr>
              <w:t xml:space="preserve">Using the </w:t>
            </w:r>
            <w:hyperlink r:id="rId26" w:history="1">
              <w:r w:rsidRPr="00E57C1E">
                <w:rPr>
                  <w:rStyle w:val="Hyperlink"/>
                  <w:rFonts w:ascii="Calibri" w:hAnsi="Calibri" w:cs="Arial"/>
                  <w:sz w:val="22"/>
                  <w:szCs w:val="22"/>
                </w:rPr>
                <w:t>motion template</w:t>
              </w:r>
            </w:hyperlink>
            <w:r w:rsidR="00E74767" w:rsidRPr="00E57C1E">
              <w:rPr>
                <w:rFonts w:asciiTheme="minorHAnsi" w:hAnsiTheme="minorHAnsi" w:cs="Arial"/>
                <w:b/>
                <w:sz w:val="22"/>
                <w:szCs w:val="22"/>
              </w:rPr>
              <w:t xml:space="preserve"> </w:t>
            </w:r>
            <w:r w:rsidR="00E74767" w:rsidRPr="00E57C1E">
              <w:rPr>
                <w:rFonts w:asciiTheme="minorHAnsi" w:hAnsiTheme="minorHAnsi" w:cs="Arial"/>
                <w:sz w:val="22"/>
                <w:szCs w:val="22"/>
              </w:rPr>
              <w:t xml:space="preserve">or </w:t>
            </w:r>
            <w:hyperlink r:id="rId27" w:history="1">
              <w:r w:rsidR="00E74767" w:rsidRPr="00E57C1E">
                <w:rPr>
                  <w:rStyle w:val="Hyperlink"/>
                  <w:rFonts w:asciiTheme="minorHAnsi" w:hAnsiTheme="minorHAnsi"/>
                  <w:sz w:val="22"/>
                  <w:szCs w:val="22"/>
                </w:rPr>
                <w:t>b</w:t>
              </w:r>
              <w:r w:rsidR="00E74767" w:rsidRPr="00E57C1E">
                <w:rPr>
                  <w:rStyle w:val="Hyperlink"/>
                  <w:rFonts w:asciiTheme="minorHAnsi" w:hAnsiTheme="minorHAnsi" w:cs="Arial"/>
                  <w:sz w:val="22"/>
                  <w:szCs w:val="22"/>
                </w:rPr>
                <w:t>ylaws amendment motion template</w:t>
              </w:r>
            </w:hyperlink>
            <w:r w:rsidR="00E74767" w:rsidRPr="00E57C1E">
              <w:rPr>
                <w:rFonts w:asciiTheme="minorHAnsi" w:hAnsiTheme="minorHAnsi" w:cs="Arial"/>
                <w:sz w:val="22"/>
                <w:szCs w:val="22"/>
              </w:rPr>
              <w:t>,</w:t>
            </w:r>
            <w:r w:rsidRPr="00E57C1E">
              <w:rPr>
                <w:rFonts w:ascii="Calibri" w:hAnsi="Calibri" w:cs="Arial"/>
                <w:sz w:val="22"/>
                <w:szCs w:val="22"/>
              </w:rPr>
              <w:t xml:space="preserve"> draft your motion. </w:t>
            </w:r>
            <w:r w:rsidR="006C7C00" w:rsidRPr="00E57C1E">
              <w:rPr>
                <w:rFonts w:ascii="Calibri" w:hAnsi="Calibri" w:cs="Arial"/>
                <w:sz w:val="22"/>
                <w:szCs w:val="22"/>
              </w:rPr>
              <w:t xml:space="preserve">Your motion may undergo multiple drafts before reaching final language. When creating any motion, refer to your best writers for advice on wording and consult with your </w:t>
            </w:r>
            <w:hyperlink r:id="rId28" w:history="1">
              <w:r w:rsidR="006C7C00" w:rsidRPr="00E57C1E">
                <w:rPr>
                  <w:rStyle w:val="Hyperlink"/>
                  <w:rFonts w:ascii="Calibri" w:hAnsi="Calibri" w:cs="Arial"/>
                  <w:sz w:val="22"/>
                  <w:szCs w:val="22"/>
                </w:rPr>
                <w:t>Reference Committee liaison</w:t>
              </w:r>
            </w:hyperlink>
            <w:r w:rsidR="006C7C00" w:rsidRPr="00E57C1E">
              <w:rPr>
                <w:rFonts w:ascii="Calibri" w:hAnsi="Calibri" w:cs="Arial"/>
                <w:sz w:val="22"/>
                <w:szCs w:val="22"/>
              </w:rPr>
              <w:t xml:space="preserve"> for correct parliamentary </w:t>
            </w:r>
            <w:r w:rsidR="00C86929" w:rsidRPr="00E57C1E">
              <w:rPr>
                <w:rFonts w:ascii="Calibri" w:hAnsi="Calibri" w:cs="Arial"/>
                <w:sz w:val="22"/>
                <w:szCs w:val="22"/>
              </w:rPr>
              <w:t>format for</w:t>
            </w:r>
            <w:r w:rsidR="006C7C00" w:rsidRPr="00E57C1E">
              <w:rPr>
                <w:rFonts w:ascii="Calibri" w:hAnsi="Calibri" w:cs="Arial"/>
                <w:sz w:val="22"/>
                <w:szCs w:val="22"/>
              </w:rPr>
              <w:t xml:space="preserve"> motions. Keep your motion clear</w:t>
            </w:r>
            <w:r w:rsidR="00C86929" w:rsidRPr="00E57C1E">
              <w:rPr>
                <w:rFonts w:ascii="Calibri" w:hAnsi="Calibri" w:cs="Arial"/>
                <w:sz w:val="22"/>
                <w:szCs w:val="22"/>
              </w:rPr>
              <w:t>.</w:t>
            </w:r>
            <w:r w:rsidR="006C7C00" w:rsidRPr="00E57C1E">
              <w:rPr>
                <w:rFonts w:ascii="Calibri" w:hAnsi="Calibri" w:cs="Arial"/>
                <w:sz w:val="22"/>
                <w:szCs w:val="22"/>
              </w:rPr>
              <w:t xml:space="preserve"> </w:t>
            </w:r>
            <w:r w:rsidR="00C86929" w:rsidRPr="00E57C1E">
              <w:rPr>
                <w:rFonts w:ascii="Calibri" w:hAnsi="Calibri" w:cs="Arial"/>
                <w:sz w:val="22"/>
                <w:szCs w:val="22"/>
              </w:rPr>
              <w:t>If the motion requires action,</w:t>
            </w:r>
            <w:r w:rsidR="006C7C00" w:rsidRPr="00E57C1E">
              <w:rPr>
                <w:rFonts w:ascii="Calibri" w:hAnsi="Calibri" w:cs="Arial"/>
                <w:sz w:val="22"/>
                <w:szCs w:val="22"/>
              </w:rPr>
              <w:t xml:space="preserve"> </w:t>
            </w:r>
            <w:r w:rsidR="00C86929" w:rsidRPr="00E57C1E">
              <w:rPr>
                <w:rFonts w:ascii="Calibri" w:hAnsi="Calibri" w:cs="Arial"/>
                <w:sz w:val="22"/>
                <w:szCs w:val="22"/>
              </w:rPr>
              <w:t xml:space="preserve">make sure </w:t>
            </w:r>
            <w:r w:rsidR="006C7C00" w:rsidRPr="00E57C1E">
              <w:rPr>
                <w:rFonts w:ascii="Calibri" w:hAnsi="Calibri" w:cs="Arial"/>
                <w:sz w:val="22"/>
                <w:szCs w:val="22"/>
              </w:rPr>
              <w:t xml:space="preserve">the motion contains only the action you wish taken. The rationale for </w:t>
            </w:r>
            <w:r w:rsidR="00401AF2" w:rsidRPr="00E57C1E">
              <w:rPr>
                <w:rFonts w:ascii="Calibri" w:hAnsi="Calibri" w:cs="Arial"/>
                <w:sz w:val="22"/>
                <w:szCs w:val="22"/>
              </w:rPr>
              <w:t>the motion</w:t>
            </w:r>
            <w:r w:rsidR="006C7C00" w:rsidRPr="00E57C1E">
              <w:rPr>
                <w:rFonts w:ascii="Calibri" w:hAnsi="Calibri" w:cs="Arial"/>
                <w:sz w:val="22"/>
                <w:szCs w:val="22"/>
              </w:rPr>
              <w:t xml:space="preserve"> should be contained within the support statement. When proposing a charge to </w:t>
            </w:r>
            <w:r w:rsidR="00480972" w:rsidRPr="00E57C1E">
              <w:rPr>
                <w:rFonts w:ascii="Calibri" w:hAnsi="Calibri" w:cs="Arial"/>
                <w:sz w:val="22"/>
                <w:szCs w:val="22"/>
              </w:rPr>
              <w:t>ACAPT</w:t>
            </w:r>
            <w:r w:rsidR="006C7C00" w:rsidRPr="00E57C1E">
              <w:rPr>
                <w:rFonts w:ascii="Calibri" w:hAnsi="Calibri" w:cs="Arial"/>
                <w:sz w:val="22"/>
                <w:szCs w:val="22"/>
              </w:rPr>
              <w:t xml:space="preserve">, avoid specifying how the charge should be accomplished, so that the Board will have the opportunity to identify the best avenue for the requested outcome. </w:t>
            </w:r>
            <w:r w:rsidR="00C86929" w:rsidRPr="00E57C1E">
              <w:rPr>
                <w:rFonts w:ascii="Calibri" w:hAnsi="Calibri" w:cs="Arial"/>
                <w:sz w:val="22"/>
                <w:szCs w:val="22"/>
              </w:rPr>
              <w:t>Do not combine statements of position or policy and a charge to the Board in the same motion.</w:t>
            </w:r>
          </w:p>
          <w:p w14:paraId="61A5466B" w14:textId="77777777" w:rsidR="006C7C00" w:rsidRPr="00BC3CCF" w:rsidRDefault="006C7C00" w:rsidP="00BC3CCF">
            <w:pPr>
              <w:rPr>
                <w:rFonts w:ascii="Calibri" w:hAnsi="Calibri" w:cs="Arial"/>
                <w:sz w:val="22"/>
                <w:szCs w:val="22"/>
              </w:rPr>
            </w:pPr>
          </w:p>
          <w:p w14:paraId="5DAA7F07" w14:textId="7884F000" w:rsidR="00FC7CB6" w:rsidRDefault="006C7C00" w:rsidP="00480972">
            <w:pPr>
              <w:ind w:left="360"/>
              <w:rPr>
                <w:rFonts w:ascii="Calibri" w:hAnsi="Calibri" w:cs="Arial"/>
                <w:sz w:val="22"/>
                <w:szCs w:val="22"/>
              </w:rPr>
            </w:pPr>
            <w:r>
              <w:rPr>
                <w:rFonts w:ascii="Calibri" w:hAnsi="Calibri" w:cs="Arial"/>
                <w:sz w:val="22"/>
                <w:szCs w:val="22"/>
              </w:rPr>
              <w:t>T</w:t>
            </w:r>
            <w:r w:rsidRPr="007E77DC">
              <w:rPr>
                <w:rFonts w:ascii="Calibri" w:hAnsi="Calibri" w:cs="Arial"/>
                <w:sz w:val="22"/>
                <w:szCs w:val="22"/>
              </w:rPr>
              <w:t xml:space="preserve">he </w:t>
            </w:r>
            <w:r w:rsidR="00500147">
              <w:rPr>
                <w:rFonts w:ascii="Calibri" w:hAnsi="Calibri" w:cs="Arial"/>
                <w:sz w:val="22"/>
                <w:szCs w:val="22"/>
              </w:rPr>
              <w:t xml:space="preserve">RC </w:t>
            </w:r>
            <w:r w:rsidRPr="007E77DC">
              <w:rPr>
                <w:rFonts w:ascii="Calibri" w:hAnsi="Calibri" w:cs="Arial"/>
                <w:sz w:val="22"/>
                <w:szCs w:val="22"/>
              </w:rPr>
              <w:t xml:space="preserve">has </w:t>
            </w:r>
            <w:r w:rsidR="000C5226">
              <w:rPr>
                <w:rFonts w:ascii="Calibri" w:hAnsi="Calibri" w:cs="Arial"/>
                <w:sz w:val="22"/>
                <w:szCs w:val="22"/>
              </w:rPr>
              <w:t>adopted</w:t>
            </w:r>
            <w:r w:rsidRPr="007E77DC">
              <w:rPr>
                <w:rFonts w:ascii="Calibri" w:hAnsi="Calibri" w:cs="Arial"/>
                <w:sz w:val="22"/>
                <w:szCs w:val="22"/>
              </w:rPr>
              <w:t xml:space="preserve"> a reference list</w:t>
            </w:r>
            <w:r w:rsidR="000C5226">
              <w:rPr>
                <w:rFonts w:ascii="Calibri" w:hAnsi="Calibri" w:cs="Arial"/>
                <w:sz w:val="22"/>
                <w:szCs w:val="22"/>
              </w:rPr>
              <w:t xml:space="preserve"> from the House of Delegates Reference Committee</w:t>
            </w:r>
            <w:r w:rsidR="0005469A">
              <w:rPr>
                <w:rFonts w:ascii="Calibri" w:hAnsi="Calibri" w:cs="Arial"/>
                <w:sz w:val="22"/>
                <w:szCs w:val="22"/>
              </w:rPr>
              <w:t xml:space="preserve">, </w:t>
            </w:r>
            <w:hyperlink r:id="rId29" w:history="1">
              <w:r w:rsidRPr="002A1A39">
                <w:rPr>
                  <w:rStyle w:val="Hyperlink"/>
                  <w:rFonts w:ascii="Calibri" w:hAnsi="Calibri" w:cs="Arial"/>
                  <w:sz w:val="22"/>
                  <w:szCs w:val="22"/>
                </w:rPr>
                <w:t>Implications for Motion Language</w:t>
              </w:r>
            </w:hyperlink>
            <w:r w:rsidR="0005469A">
              <w:rPr>
                <w:rFonts w:ascii="Calibri" w:hAnsi="Calibri" w:cs="Arial"/>
                <w:sz w:val="22"/>
                <w:szCs w:val="22"/>
              </w:rPr>
              <w:t>,</w:t>
            </w:r>
            <w:r w:rsidRPr="007E77DC">
              <w:rPr>
                <w:rFonts w:ascii="Calibri" w:hAnsi="Calibri" w:cs="Arial"/>
                <w:sz w:val="22"/>
                <w:szCs w:val="22"/>
              </w:rPr>
              <w:t xml:space="preserve"> which identifies the </w:t>
            </w:r>
            <w:r w:rsidRPr="00662C17">
              <w:rPr>
                <w:rFonts w:ascii="Calibri" w:hAnsi="Calibri" w:cs="Arial"/>
                <w:sz w:val="22"/>
                <w:szCs w:val="22"/>
              </w:rPr>
              <w:t>implication of certain language</w:t>
            </w:r>
            <w:r w:rsidRPr="007E77DC">
              <w:rPr>
                <w:rFonts w:ascii="Calibri" w:hAnsi="Calibri" w:cs="Arial"/>
                <w:sz w:val="22"/>
                <w:szCs w:val="22"/>
              </w:rPr>
              <w:t xml:space="preserve"> that may be used in motions to come before the House. This standardization of language is useful so that the implication or direction of any adopted position, policy, or charge to the Board of Directors will be clear to everyone. </w:t>
            </w:r>
            <w:r w:rsidR="00480972">
              <w:rPr>
                <w:rFonts w:ascii="Calibri" w:hAnsi="Calibri" w:cs="Arial"/>
                <w:sz w:val="22"/>
                <w:szCs w:val="22"/>
              </w:rPr>
              <w:t>Motion Makers</w:t>
            </w:r>
            <w:r w:rsidR="00480972" w:rsidRPr="007E77DC">
              <w:rPr>
                <w:rFonts w:ascii="Calibri" w:hAnsi="Calibri" w:cs="Arial"/>
                <w:sz w:val="22"/>
                <w:szCs w:val="22"/>
              </w:rPr>
              <w:t xml:space="preserve"> </w:t>
            </w:r>
            <w:r w:rsidRPr="007E77DC">
              <w:rPr>
                <w:rFonts w:ascii="Calibri" w:hAnsi="Calibri" w:cs="Arial"/>
                <w:sz w:val="22"/>
                <w:szCs w:val="22"/>
              </w:rPr>
              <w:t xml:space="preserve">should refer to this standardized list and be certain that the words selected are consistent with the intent of the action or any outcome that is </w:t>
            </w:r>
            <w:r>
              <w:rPr>
                <w:rFonts w:ascii="Calibri" w:hAnsi="Calibri" w:cs="Arial"/>
                <w:sz w:val="22"/>
                <w:szCs w:val="22"/>
              </w:rPr>
              <w:t>expected</w:t>
            </w:r>
            <w:r w:rsidRPr="007E77DC">
              <w:rPr>
                <w:rFonts w:ascii="Calibri" w:hAnsi="Calibri" w:cs="Arial"/>
                <w:sz w:val="22"/>
                <w:szCs w:val="22"/>
              </w:rPr>
              <w:t>.</w:t>
            </w:r>
          </w:p>
          <w:p w14:paraId="70D8155E" w14:textId="77777777" w:rsidR="0006288E" w:rsidRDefault="0006288E" w:rsidP="00480972">
            <w:pPr>
              <w:ind w:left="360"/>
              <w:rPr>
                <w:rFonts w:ascii="Calibri" w:hAnsi="Calibri" w:cs="Arial"/>
                <w:sz w:val="22"/>
                <w:szCs w:val="22"/>
              </w:rPr>
            </w:pPr>
          </w:p>
          <w:p w14:paraId="4481737A" w14:textId="3854C9A3" w:rsidR="0006288E" w:rsidRPr="00E57C1E" w:rsidRDefault="0006288E" w:rsidP="0006288E">
            <w:pPr>
              <w:pStyle w:val="ListParagraph"/>
              <w:numPr>
                <w:ilvl w:val="0"/>
                <w:numId w:val="15"/>
              </w:numPr>
              <w:ind w:left="360"/>
              <w:rPr>
                <w:rFonts w:ascii="Calibri" w:hAnsi="Calibri" w:cs="Arial"/>
                <w:bCs/>
                <w:sz w:val="22"/>
                <w:szCs w:val="22"/>
              </w:rPr>
            </w:pPr>
            <w:r w:rsidRPr="00E57C1E">
              <w:rPr>
                <w:rFonts w:ascii="Calibri" w:hAnsi="Calibri"/>
                <w:b/>
                <w:sz w:val="22"/>
                <w:szCs w:val="22"/>
              </w:rPr>
              <w:t>Develop a Support Statement (SS)</w:t>
            </w:r>
            <w:r w:rsidR="00E57C1E" w:rsidRPr="00E57C1E">
              <w:rPr>
                <w:rFonts w:ascii="Calibri" w:hAnsi="Calibri"/>
                <w:b/>
                <w:sz w:val="22"/>
                <w:szCs w:val="22"/>
              </w:rPr>
              <w:t xml:space="preserve">: </w:t>
            </w:r>
            <w:r w:rsidRPr="00E57C1E">
              <w:rPr>
                <w:rFonts w:asciiTheme="minorHAnsi" w:hAnsiTheme="minorHAnsi"/>
                <w:sz w:val="22"/>
                <w:szCs w:val="22"/>
              </w:rPr>
              <w:t xml:space="preserve">The support statement is a critical component of the </w:t>
            </w:r>
            <w:proofErr w:type="gramStart"/>
            <w:r w:rsidRPr="00E57C1E">
              <w:rPr>
                <w:rFonts w:asciiTheme="minorHAnsi" w:hAnsiTheme="minorHAnsi"/>
                <w:sz w:val="22"/>
                <w:szCs w:val="22"/>
              </w:rPr>
              <w:t>motion, and</w:t>
            </w:r>
            <w:proofErr w:type="gramEnd"/>
            <w:r w:rsidRPr="00E57C1E">
              <w:rPr>
                <w:rFonts w:asciiTheme="minorHAnsi" w:hAnsiTheme="minorHAnsi"/>
                <w:sz w:val="22"/>
                <w:szCs w:val="22"/>
              </w:rPr>
              <w:t xml:space="preserve"> provides information so that the </w:t>
            </w:r>
            <w:r w:rsidR="000C5226">
              <w:rPr>
                <w:rFonts w:asciiTheme="minorHAnsi" w:hAnsiTheme="minorHAnsi"/>
                <w:sz w:val="22"/>
                <w:szCs w:val="22"/>
              </w:rPr>
              <w:t>members</w:t>
            </w:r>
            <w:r w:rsidRPr="00E57C1E">
              <w:rPr>
                <w:rFonts w:asciiTheme="minorHAnsi" w:hAnsiTheme="minorHAnsi"/>
                <w:sz w:val="22"/>
                <w:szCs w:val="22"/>
              </w:rPr>
              <w:t xml:space="preserve"> can make the best decision possible. </w:t>
            </w:r>
            <w:r w:rsidRPr="00E57C1E">
              <w:rPr>
                <w:rFonts w:ascii="Calibri" w:hAnsi="Calibri"/>
                <w:sz w:val="22"/>
                <w:szCs w:val="22"/>
              </w:rPr>
              <w:t xml:space="preserve">Support statements </w:t>
            </w:r>
            <w:r w:rsidRPr="00E57C1E">
              <w:rPr>
                <w:rFonts w:ascii="Calibri" w:hAnsi="Calibri" w:cs="Arial"/>
                <w:bCs/>
                <w:sz w:val="22"/>
                <w:szCs w:val="22"/>
              </w:rPr>
              <w:t xml:space="preserve">explain the rationale or reason(s) for the policy, position, or charge in the motion. </w:t>
            </w:r>
            <w:r w:rsidRPr="00E57C1E">
              <w:rPr>
                <w:rFonts w:asciiTheme="minorHAnsi" w:hAnsiTheme="minorHAnsi"/>
                <w:sz w:val="22"/>
                <w:szCs w:val="22"/>
              </w:rPr>
              <w:t xml:space="preserve">It should: 1) describe the issue or concern, including how it is national in scope or importance, 2) clearly state the purpose or intent of the motion, and 3) include supportive and relevant background information. It should be clear, concise, and convincing. The answers to questions 1–3 of Phase 1 of this form serve as the basis for the support statement. The support statement can also present </w:t>
            </w:r>
            <w:proofErr w:type="gramStart"/>
            <w:r w:rsidRPr="00E57C1E">
              <w:rPr>
                <w:rFonts w:asciiTheme="minorHAnsi" w:hAnsiTheme="minorHAnsi"/>
                <w:sz w:val="22"/>
                <w:szCs w:val="22"/>
              </w:rPr>
              <w:t>counter-arguments</w:t>
            </w:r>
            <w:proofErr w:type="gramEnd"/>
            <w:r w:rsidRPr="00E57C1E">
              <w:rPr>
                <w:rFonts w:asciiTheme="minorHAnsi" w:hAnsiTheme="minorHAnsi"/>
                <w:sz w:val="22"/>
                <w:szCs w:val="22"/>
              </w:rPr>
              <w:t xml:space="preserve"> to concerns that have been raised or that are anticipated.</w:t>
            </w:r>
            <w:r w:rsidRPr="00E57C1E">
              <w:rPr>
                <w:rFonts w:asciiTheme="minorHAnsi" w:hAnsiTheme="minorHAnsi" w:cs="Arial"/>
                <w:bCs/>
                <w:sz w:val="22"/>
                <w:szCs w:val="22"/>
              </w:rPr>
              <w:t xml:space="preserve"> </w:t>
            </w:r>
            <w:r w:rsidRPr="00E57C1E">
              <w:rPr>
                <w:rFonts w:ascii="Calibri" w:hAnsi="Calibri" w:cs="Arial"/>
                <w:bCs/>
                <w:sz w:val="22"/>
                <w:szCs w:val="22"/>
              </w:rPr>
              <w:t xml:space="preserve">Writing the support statement </w:t>
            </w:r>
            <w:proofErr w:type="gramStart"/>
            <w:r w:rsidRPr="00E57C1E">
              <w:rPr>
                <w:rFonts w:ascii="Calibri" w:hAnsi="Calibri" w:cs="Arial"/>
                <w:bCs/>
                <w:sz w:val="22"/>
                <w:szCs w:val="22"/>
              </w:rPr>
              <w:t>can be seen as</w:t>
            </w:r>
            <w:proofErr w:type="gramEnd"/>
            <w:r w:rsidRPr="00E57C1E">
              <w:rPr>
                <w:rFonts w:ascii="Calibri" w:hAnsi="Calibri" w:cs="Arial"/>
                <w:bCs/>
                <w:sz w:val="22"/>
                <w:szCs w:val="22"/>
              </w:rPr>
              <w:t xml:space="preserve"> similar to a research paper, with clear organization, headings, and references as needed, to explain the background and intent of the motion.</w:t>
            </w:r>
          </w:p>
          <w:p w14:paraId="3537DAB3" w14:textId="77777777" w:rsidR="0006288E" w:rsidRPr="00BC3CCF" w:rsidRDefault="0006288E" w:rsidP="0006288E">
            <w:pPr>
              <w:rPr>
                <w:rFonts w:ascii="Calibri" w:hAnsi="Calibri" w:cs="Arial"/>
                <w:bCs/>
                <w:sz w:val="22"/>
                <w:szCs w:val="22"/>
              </w:rPr>
            </w:pPr>
          </w:p>
          <w:p w14:paraId="3ACDD487" w14:textId="77777777" w:rsidR="0006288E" w:rsidRDefault="0006288E" w:rsidP="0006288E">
            <w:pPr>
              <w:pStyle w:val="ListParagraph"/>
              <w:ind w:left="360"/>
              <w:rPr>
                <w:rFonts w:ascii="Calibri" w:hAnsi="Calibri" w:cs="Arial"/>
                <w:bCs/>
                <w:sz w:val="22"/>
                <w:szCs w:val="22"/>
              </w:rPr>
            </w:pPr>
            <w:r>
              <w:rPr>
                <w:rFonts w:ascii="Calibri" w:hAnsi="Calibri" w:cs="Arial"/>
                <w:bCs/>
                <w:sz w:val="22"/>
                <w:szCs w:val="22"/>
              </w:rPr>
              <w:t>Please note that, while the SS is essential to help members in their decision-making, all language intended for the motion needs to be in the body of the motion. The support statement</w:t>
            </w:r>
            <w:r w:rsidRPr="00561E8E">
              <w:rPr>
                <w:rFonts w:ascii="Calibri" w:hAnsi="Calibri" w:cs="Arial"/>
                <w:bCs/>
                <w:sz w:val="22"/>
                <w:szCs w:val="22"/>
              </w:rPr>
              <w:t xml:space="preserve"> will not be printed in the </w:t>
            </w:r>
            <w:r>
              <w:rPr>
                <w:rFonts w:ascii="Calibri" w:hAnsi="Calibri" w:cs="Arial"/>
                <w:bCs/>
                <w:sz w:val="22"/>
                <w:szCs w:val="22"/>
              </w:rPr>
              <w:t>Business Meeting</w:t>
            </w:r>
            <w:r w:rsidRPr="00561E8E">
              <w:rPr>
                <w:rFonts w:ascii="Calibri" w:hAnsi="Calibri" w:cs="Arial"/>
                <w:bCs/>
                <w:sz w:val="22"/>
                <w:szCs w:val="22"/>
              </w:rPr>
              <w:t xml:space="preserve"> minutes or other </w:t>
            </w:r>
            <w:r>
              <w:rPr>
                <w:rFonts w:ascii="Calibri" w:hAnsi="Calibri" w:cs="Arial"/>
                <w:bCs/>
                <w:sz w:val="22"/>
                <w:szCs w:val="22"/>
              </w:rPr>
              <w:t>a</w:t>
            </w:r>
            <w:r w:rsidRPr="00561E8E">
              <w:rPr>
                <w:rFonts w:ascii="Calibri" w:hAnsi="Calibri" w:cs="Arial"/>
                <w:bCs/>
                <w:sz w:val="22"/>
                <w:szCs w:val="22"/>
              </w:rPr>
              <w:t>ssociation documents once the motion is adopted.</w:t>
            </w:r>
          </w:p>
          <w:p w14:paraId="7F1E7B04" w14:textId="77777777" w:rsidR="0006288E" w:rsidRDefault="0006288E" w:rsidP="0006288E">
            <w:pPr>
              <w:pStyle w:val="ListParagraph"/>
              <w:ind w:left="360"/>
              <w:rPr>
                <w:rFonts w:ascii="Calibri" w:hAnsi="Calibri" w:cs="Arial"/>
                <w:bCs/>
                <w:sz w:val="22"/>
                <w:szCs w:val="22"/>
              </w:rPr>
            </w:pPr>
          </w:p>
          <w:p w14:paraId="4F623F70" w14:textId="15A6F5B2" w:rsidR="0006288E" w:rsidRPr="00E57C1E" w:rsidRDefault="0006288E" w:rsidP="0006288E">
            <w:pPr>
              <w:pStyle w:val="ListParagraph"/>
              <w:numPr>
                <w:ilvl w:val="0"/>
                <w:numId w:val="15"/>
              </w:numPr>
              <w:ind w:left="360"/>
              <w:rPr>
                <w:rFonts w:ascii="Calibri" w:hAnsi="Calibri" w:cs="Arial"/>
                <w:bCs/>
                <w:sz w:val="22"/>
                <w:szCs w:val="22"/>
              </w:rPr>
            </w:pPr>
            <w:r w:rsidRPr="00E57C1E">
              <w:rPr>
                <w:rFonts w:ascii="Calibri" w:hAnsi="Calibri" w:cs="Arial"/>
                <w:b/>
                <w:sz w:val="22"/>
                <w:szCs w:val="22"/>
              </w:rPr>
              <w:t>Distribute Your Proposed Motions as Widely as You Can</w:t>
            </w:r>
            <w:r w:rsidR="00E57C1E" w:rsidRPr="00E57C1E">
              <w:rPr>
                <w:rFonts w:ascii="Calibri" w:hAnsi="Calibri" w:cs="Arial"/>
                <w:b/>
                <w:sz w:val="22"/>
                <w:szCs w:val="22"/>
              </w:rPr>
              <w:t xml:space="preserve">: </w:t>
            </w:r>
            <w:r w:rsidRPr="00E57C1E">
              <w:rPr>
                <w:rFonts w:ascii="Calibri" w:hAnsi="Calibri" w:cs="Arial"/>
                <w:sz w:val="22"/>
                <w:szCs w:val="22"/>
              </w:rPr>
              <w:t xml:space="preserve">Participate in discussions and post your proposed motions to the </w:t>
            </w:r>
            <w:hyperlink r:id="rId30" w:history="1">
              <w:r w:rsidRPr="00E57C1E">
                <w:rPr>
                  <w:rStyle w:val="Hyperlink"/>
                  <w:rFonts w:ascii="Calibri" w:hAnsi="Calibri" w:cs="Arial"/>
                  <w:sz w:val="22"/>
                  <w:szCs w:val="22"/>
                </w:rPr>
                <w:t>ACAPT discussion board</w:t>
              </w:r>
            </w:hyperlink>
            <w:r w:rsidRPr="00E57C1E">
              <w:rPr>
                <w:rFonts w:ascii="Calibri" w:hAnsi="Calibri" w:cs="Arial"/>
                <w:sz w:val="22"/>
                <w:szCs w:val="22"/>
              </w:rPr>
              <w:t xml:space="preserve">. The more feedback you have, the more you will be able to craft a motion that will elicit support. Try to obtain </w:t>
            </w:r>
            <w:hyperlink r:id="rId31" w:history="1">
              <w:r w:rsidRPr="00E57C1E">
                <w:rPr>
                  <w:rStyle w:val="Hyperlink"/>
                  <w:rFonts w:ascii="Calibri" w:hAnsi="Calibri" w:cs="Arial"/>
                  <w:sz w:val="22"/>
                  <w:szCs w:val="22"/>
                </w:rPr>
                <w:t>cosponsors for your motion</w:t>
              </w:r>
            </w:hyperlink>
            <w:r w:rsidRPr="00E57C1E">
              <w:rPr>
                <w:rFonts w:ascii="Calibri" w:hAnsi="Calibri" w:cs="Arial"/>
                <w:sz w:val="22"/>
                <w:szCs w:val="22"/>
              </w:rPr>
              <w:t>. Discussions with those individuals who do not support your motion can be helpful as well. (Even the best support statement can use a good back-up response.)</w:t>
            </w:r>
          </w:p>
          <w:p w14:paraId="1C8B6FBC" w14:textId="03A5E676" w:rsidR="0006288E" w:rsidRPr="006C7C00" w:rsidRDefault="0006288E" w:rsidP="00480972">
            <w:pPr>
              <w:ind w:left="360"/>
              <w:rPr>
                <w:rFonts w:ascii="Calibri" w:hAnsi="Calibri" w:cs="Arial"/>
                <w:sz w:val="22"/>
                <w:szCs w:val="22"/>
                <w:u w:val="single"/>
              </w:rPr>
            </w:pPr>
          </w:p>
        </w:tc>
      </w:tr>
      <w:tr w:rsidR="00FC7CB6" w14:paraId="243DDA9D" w14:textId="77777777" w:rsidTr="001A3606">
        <w:trPr>
          <w:trHeight w:val="170"/>
        </w:trPr>
        <w:tc>
          <w:tcPr>
            <w:tcW w:w="10790" w:type="dxa"/>
            <w:shd w:val="clear" w:color="auto" w:fill="D9E2F3" w:themeFill="accent5" w:themeFillTint="33"/>
          </w:tcPr>
          <w:p w14:paraId="26C9BBFF" w14:textId="77777777" w:rsidR="00FC7CB6" w:rsidRPr="00385453" w:rsidRDefault="009139C2" w:rsidP="00E57C1E">
            <w:r w:rsidRPr="00E57C1E">
              <w:rPr>
                <w:rFonts w:ascii="Calibri" w:hAnsi="Calibri" w:cs="Arial"/>
                <w:sz w:val="22"/>
                <w:szCs w:val="22"/>
              </w:rPr>
              <w:t xml:space="preserve">Please list the ways that you have distributed your </w:t>
            </w:r>
            <w:r w:rsidRPr="00E57C1E">
              <w:rPr>
                <w:rFonts w:ascii="Calibri" w:hAnsi="Calibri" w:cs="Arial"/>
                <w:sz w:val="22"/>
                <w:szCs w:val="22"/>
                <w:u w:val="single"/>
              </w:rPr>
              <w:t>actual</w:t>
            </w:r>
            <w:r w:rsidRPr="00E57C1E">
              <w:rPr>
                <w:rFonts w:ascii="Calibri" w:hAnsi="Calibri" w:cs="Arial"/>
                <w:sz w:val="22"/>
                <w:szCs w:val="22"/>
              </w:rPr>
              <w:t xml:space="preserve"> proposed motion language:</w:t>
            </w:r>
          </w:p>
        </w:tc>
      </w:tr>
      <w:tr w:rsidR="00FC7CB6" w14:paraId="1ED1B375" w14:textId="77777777" w:rsidTr="00E57C1E">
        <w:trPr>
          <w:trHeight w:val="872"/>
        </w:trPr>
        <w:tc>
          <w:tcPr>
            <w:tcW w:w="10790" w:type="dxa"/>
          </w:tcPr>
          <w:p w14:paraId="73F87C9E" w14:textId="77777777" w:rsidR="00FC7CB6" w:rsidRPr="00385453" w:rsidRDefault="00FC7CB6" w:rsidP="00385453"/>
        </w:tc>
      </w:tr>
      <w:tr w:rsidR="00FC7CB6" w14:paraId="07E0EDA1" w14:textId="77777777" w:rsidTr="001A3606">
        <w:trPr>
          <w:trHeight w:val="260"/>
        </w:trPr>
        <w:tc>
          <w:tcPr>
            <w:tcW w:w="10790" w:type="dxa"/>
            <w:shd w:val="clear" w:color="auto" w:fill="D9E2F3" w:themeFill="accent5" w:themeFillTint="33"/>
          </w:tcPr>
          <w:p w14:paraId="6DDE654B" w14:textId="2AEEA59B" w:rsidR="00FC7CB6" w:rsidRPr="00385453" w:rsidRDefault="00BF1A2D" w:rsidP="00E57C1E">
            <w:r>
              <w:br w:type="page"/>
            </w:r>
            <w:r w:rsidR="00EB2A6D" w:rsidRPr="00E57C1E">
              <w:rPr>
                <w:rFonts w:asciiTheme="minorHAnsi" w:hAnsiTheme="minorHAnsi"/>
                <w:sz w:val="22"/>
                <w:szCs w:val="22"/>
              </w:rPr>
              <w:t>P</w:t>
            </w:r>
            <w:r w:rsidR="009139C2" w:rsidRPr="00E57C1E">
              <w:rPr>
                <w:rFonts w:asciiTheme="minorHAnsi" w:hAnsiTheme="minorHAnsi" w:cs="Arial"/>
                <w:sz w:val="22"/>
                <w:szCs w:val="22"/>
              </w:rPr>
              <w:t>l</w:t>
            </w:r>
            <w:r w:rsidR="009139C2" w:rsidRPr="00E57C1E">
              <w:rPr>
                <w:rFonts w:ascii="Calibri" w:hAnsi="Calibri" w:cs="Arial"/>
                <w:sz w:val="22"/>
                <w:szCs w:val="22"/>
              </w:rPr>
              <w:t xml:space="preserve">ease indicate if there are </w:t>
            </w:r>
            <w:r w:rsidR="009D49BF" w:rsidRPr="00E57C1E">
              <w:rPr>
                <w:rFonts w:ascii="Calibri" w:hAnsi="Calibri" w:cs="Arial"/>
                <w:sz w:val="22"/>
                <w:szCs w:val="22"/>
              </w:rPr>
              <w:t xml:space="preserve">other member institutions and/or their representatives </w:t>
            </w:r>
            <w:r w:rsidR="009139C2" w:rsidRPr="00E57C1E">
              <w:rPr>
                <w:rFonts w:ascii="Calibri" w:hAnsi="Calibri" w:cs="Arial"/>
                <w:sz w:val="22"/>
                <w:szCs w:val="22"/>
              </w:rPr>
              <w:t xml:space="preserve">wishing to sponsor/cosponsor </w:t>
            </w:r>
            <w:r w:rsidR="002A1A39" w:rsidRPr="00E57C1E">
              <w:rPr>
                <w:rFonts w:ascii="Calibri" w:hAnsi="Calibri" w:cs="Arial"/>
                <w:sz w:val="22"/>
                <w:szCs w:val="22"/>
              </w:rPr>
              <w:t>your proposed motion language. (</w:t>
            </w:r>
            <w:hyperlink r:id="rId32" w:history="1">
              <w:r w:rsidR="009139C2" w:rsidRPr="00E57C1E">
                <w:rPr>
                  <w:rStyle w:val="Hyperlink"/>
                  <w:rFonts w:ascii="Calibri" w:hAnsi="Calibri" w:cs="Arial"/>
                  <w:sz w:val="22"/>
                  <w:szCs w:val="22"/>
                </w:rPr>
                <w:t>Definitions of Sponsor and Co-sponsor</w:t>
              </w:r>
            </w:hyperlink>
            <w:r w:rsidR="00BC3CCF" w:rsidRPr="00E57C1E">
              <w:rPr>
                <w:rFonts w:ascii="Calibri" w:hAnsi="Calibri" w:cs="Arial"/>
                <w:sz w:val="22"/>
                <w:szCs w:val="22"/>
              </w:rPr>
              <w:t>)</w:t>
            </w:r>
          </w:p>
        </w:tc>
      </w:tr>
      <w:tr w:rsidR="00FC7CB6" w14:paraId="7F411F5E" w14:textId="77777777" w:rsidTr="00BC3CCF">
        <w:trPr>
          <w:trHeight w:val="1440"/>
        </w:trPr>
        <w:tc>
          <w:tcPr>
            <w:tcW w:w="10790" w:type="dxa"/>
          </w:tcPr>
          <w:p w14:paraId="5B08E4DF" w14:textId="77777777" w:rsidR="00FC7CB6" w:rsidRPr="00385453" w:rsidRDefault="00FC7CB6" w:rsidP="00385453"/>
        </w:tc>
      </w:tr>
      <w:tr w:rsidR="009139C2" w14:paraId="15DDFE9A" w14:textId="77777777" w:rsidTr="00EA0E34">
        <w:trPr>
          <w:trHeight w:hRule="exact" w:val="76"/>
        </w:trPr>
        <w:tc>
          <w:tcPr>
            <w:tcW w:w="10790" w:type="dxa"/>
            <w:shd w:val="clear" w:color="auto" w:fill="2F5496" w:themeFill="accent5" w:themeFillShade="BF"/>
          </w:tcPr>
          <w:p w14:paraId="005D499F" w14:textId="77777777" w:rsidR="009139C2" w:rsidRPr="00385453" w:rsidRDefault="009139C2" w:rsidP="00385453"/>
        </w:tc>
      </w:tr>
      <w:tr w:rsidR="00FC7CB6" w14:paraId="5CCE1B91" w14:textId="77777777" w:rsidTr="00E74767">
        <w:trPr>
          <w:trHeight w:val="845"/>
        </w:trPr>
        <w:tc>
          <w:tcPr>
            <w:tcW w:w="10790" w:type="dxa"/>
            <w:shd w:val="clear" w:color="auto" w:fill="FFF2CC" w:themeFill="accent4" w:themeFillTint="33"/>
          </w:tcPr>
          <w:p w14:paraId="007D2960" w14:textId="54D3B3F7" w:rsidR="009139C2" w:rsidRDefault="009139C2" w:rsidP="009139C2">
            <w:pPr>
              <w:jc w:val="center"/>
              <w:rPr>
                <w:rFonts w:asciiTheme="minorHAnsi" w:hAnsiTheme="minorHAnsi"/>
                <w:b/>
              </w:rPr>
            </w:pPr>
          </w:p>
          <w:p w14:paraId="5CA8F809" w14:textId="77777777" w:rsidR="009139C2" w:rsidRPr="009139C2" w:rsidRDefault="00204835" w:rsidP="009139C2">
            <w:pPr>
              <w:jc w:val="center"/>
              <w:rPr>
                <w:rFonts w:asciiTheme="minorHAnsi" w:hAnsiTheme="minorHAnsi"/>
                <w:b/>
              </w:rPr>
            </w:pPr>
            <w:r w:rsidRPr="009139C2">
              <w:rPr>
                <w:rFonts w:asciiTheme="minorHAnsi" w:hAnsiTheme="minorHAnsi"/>
                <w:b/>
              </w:rPr>
              <w:t>Phas</w:t>
            </w:r>
            <w:r>
              <w:rPr>
                <w:rFonts w:asciiTheme="minorHAnsi" w:hAnsiTheme="minorHAnsi"/>
                <w:b/>
              </w:rPr>
              <w:t>e 3: Provide Opinion on t</w:t>
            </w:r>
            <w:r w:rsidRPr="009139C2">
              <w:rPr>
                <w:rFonts w:asciiTheme="minorHAnsi" w:hAnsiTheme="minorHAnsi"/>
                <w:b/>
              </w:rPr>
              <w:t xml:space="preserve">he Implementation </w:t>
            </w:r>
            <w:r>
              <w:rPr>
                <w:rFonts w:asciiTheme="minorHAnsi" w:hAnsiTheme="minorHAnsi"/>
                <w:b/>
              </w:rPr>
              <w:t>o</w:t>
            </w:r>
            <w:r w:rsidRPr="009139C2">
              <w:rPr>
                <w:rFonts w:asciiTheme="minorHAnsi" w:hAnsiTheme="minorHAnsi"/>
                <w:b/>
              </w:rPr>
              <w:t>f Your Motion</w:t>
            </w:r>
          </w:p>
          <w:p w14:paraId="59404B17" w14:textId="0E25D42F" w:rsidR="00FC7CB6" w:rsidRPr="00204835" w:rsidRDefault="009139C2" w:rsidP="009139C2">
            <w:pPr>
              <w:jc w:val="center"/>
              <w:rPr>
                <w:rFonts w:asciiTheme="minorHAnsi" w:hAnsiTheme="minorHAnsi"/>
              </w:rPr>
            </w:pPr>
            <w:r w:rsidRPr="00204835">
              <w:rPr>
                <w:rFonts w:asciiTheme="minorHAnsi" w:hAnsiTheme="minorHAnsi"/>
              </w:rPr>
              <w:t>(</w:t>
            </w:r>
            <w:r w:rsidR="004A3778">
              <w:rPr>
                <w:rFonts w:asciiTheme="minorHAnsi" w:hAnsiTheme="minorHAnsi"/>
              </w:rPr>
              <w:t xml:space="preserve">No later than </w:t>
            </w:r>
            <w:r w:rsidRPr="00204835">
              <w:rPr>
                <w:rFonts w:asciiTheme="minorHAnsi" w:hAnsiTheme="minorHAnsi"/>
              </w:rPr>
              <w:t xml:space="preserve">4–5 months prior to the </w:t>
            </w:r>
            <w:r w:rsidR="009D49BF">
              <w:rPr>
                <w:rFonts w:asciiTheme="minorHAnsi" w:hAnsiTheme="minorHAnsi"/>
              </w:rPr>
              <w:t>Business Meeting at ELC</w:t>
            </w:r>
            <w:r w:rsidRPr="00204835">
              <w:rPr>
                <w:rFonts w:asciiTheme="minorHAnsi" w:hAnsiTheme="minorHAnsi"/>
              </w:rPr>
              <w:t>)</w:t>
            </w:r>
          </w:p>
          <w:p w14:paraId="128D965D" w14:textId="77777777" w:rsidR="009139C2" w:rsidRPr="009139C2" w:rsidRDefault="009139C2" w:rsidP="009139C2">
            <w:pPr>
              <w:jc w:val="center"/>
              <w:rPr>
                <w:rFonts w:asciiTheme="minorHAnsi" w:hAnsiTheme="minorHAnsi"/>
                <w:i/>
              </w:rPr>
            </w:pPr>
          </w:p>
        </w:tc>
      </w:tr>
      <w:tr w:rsidR="00FC7CB6" w14:paraId="4550B1CA" w14:textId="77777777" w:rsidTr="001A3606">
        <w:trPr>
          <w:trHeight w:val="1313"/>
        </w:trPr>
        <w:tc>
          <w:tcPr>
            <w:tcW w:w="10790" w:type="dxa"/>
            <w:shd w:val="clear" w:color="auto" w:fill="FFFFFF" w:themeFill="background1"/>
          </w:tcPr>
          <w:p w14:paraId="6A0462D7" w14:textId="2E1EE7BC" w:rsidR="00FC7CB6" w:rsidRPr="00E71B2E" w:rsidRDefault="00E71B2E" w:rsidP="000C5226">
            <w:pPr>
              <w:rPr>
                <w:rFonts w:ascii="Calibri" w:hAnsi="Calibri" w:cs="Arial"/>
                <w:bCs/>
                <w:sz w:val="22"/>
                <w:szCs w:val="22"/>
              </w:rPr>
            </w:pPr>
            <w:r w:rsidRPr="005353A7">
              <w:rPr>
                <w:rFonts w:ascii="Calibri" w:hAnsi="Calibri" w:cs="Arial"/>
                <w:bCs/>
                <w:sz w:val="22"/>
                <w:szCs w:val="22"/>
              </w:rPr>
              <w:t xml:space="preserve">This phase is intended to prompt motion makers to consider the implications that </w:t>
            </w:r>
            <w:r>
              <w:rPr>
                <w:rFonts w:ascii="Calibri" w:hAnsi="Calibri" w:cs="Arial"/>
                <w:bCs/>
                <w:sz w:val="22"/>
                <w:szCs w:val="22"/>
              </w:rPr>
              <w:t>t</w:t>
            </w:r>
            <w:r w:rsidRPr="005353A7">
              <w:rPr>
                <w:rFonts w:ascii="Calibri" w:hAnsi="Calibri" w:cs="Arial"/>
                <w:bCs/>
                <w:sz w:val="22"/>
                <w:szCs w:val="22"/>
              </w:rPr>
              <w:t xml:space="preserve">heir motion may have on </w:t>
            </w:r>
            <w:r w:rsidR="009D49BF">
              <w:rPr>
                <w:rFonts w:ascii="Calibri" w:hAnsi="Calibri" w:cs="Arial"/>
                <w:bCs/>
                <w:sz w:val="22"/>
                <w:szCs w:val="22"/>
              </w:rPr>
              <w:t>ACAPT</w:t>
            </w:r>
            <w:r w:rsidR="009D49BF" w:rsidRPr="005353A7">
              <w:rPr>
                <w:rFonts w:ascii="Calibri" w:hAnsi="Calibri" w:cs="Arial"/>
                <w:bCs/>
                <w:sz w:val="22"/>
                <w:szCs w:val="22"/>
              </w:rPr>
              <w:t xml:space="preserve">’s </w:t>
            </w:r>
            <w:r w:rsidRPr="005353A7">
              <w:rPr>
                <w:rFonts w:ascii="Calibri" w:hAnsi="Calibri" w:cs="Arial"/>
                <w:bCs/>
                <w:sz w:val="22"/>
                <w:szCs w:val="22"/>
              </w:rPr>
              <w:t xml:space="preserve">resources and workflow. The opinions expressed below do not obligate </w:t>
            </w:r>
            <w:r w:rsidR="009D49BF">
              <w:rPr>
                <w:rFonts w:ascii="Calibri" w:hAnsi="Calibri" w:cs="Arial"/>
                <w:bCs/>
                <w:sz w:val="22"/>
                <w:szCs w:val="22"/>
              </w:rPr>
              <w:t>ACAPT</w:t>
            </w:r>
            <w:r w:rsidR="009D49BF" w:rsidRPr="005353A7">
              <w:rPr>
                <w:rFonts w:ascii="Calibri" w:hAnsi="Calibri" w:cs="Arial"/>
                <w:bCs/>
                <w:sz w:val="22"/>
                <w:szCs w:val="22"/>
              </w:rPr>
              <w:t xml:space="preserve">’s </w:t>
            </w:r>
            <w:r w:rsidRPr="005353A7">
              <w:rPr>
                <w:rFonts w:ascii="Calibri" w:hAnsi="Calibri" w:cs="Arial"/>
                <w:bCs/>
                <w:sz w:val="22"/>
                <w:szCs w:val="22"/>
              </w:rPr>
              <w:t xml:space="preserve">Board of Directors (Board) to implement the motion in the manner prescribed. The Board </w:t>
            </w:r>
            <w:r>
              <w:rPr>
                <w:rFonts w:ascii="Calibri" w:hAnsi="Calibri" w:cs="Arial"/>
                <w:bCs/>
                <w:sz w:val="22"/>
                <w:szCs w:val="22"/>
              </w:rPr>
              <w:t>carries</w:t>
            </w:r>
            <w:r w:rsidRPr="005353A7">
              <w:rPr>
                <w:rFonts w:ascii="Calibri" w:hAnsi="Calibri" w:cs="Arial"/>
                <w:bCs/>
                <w:sz w:val="22"/>
                <w:szCs w:val="22"/>
              </w:rPr>
              <w:t xml:space="preserve"> out the </w:t>
            </w:r>
            <w:r>
              <w:rPr>
                <w:rFonts w:ascii="Calibri" w:hAnsi="Calibri" w:cs="Arial"/>
                <w:bCs/>
                <w:sz w:val="22"/>
                <w:szCs w:val="22"/>
              </w:rPr>
              <w:t xml:space="preserve">directives and policies of </w:t>
            </w:r>
            <w:r w:rsidR="00720E5C">
              <w:rPr>
                <w:rFonts w:ascii="Calibri" w:hAnsi="Calibri" w:cs="Arial"/>
                <w:bCs/>
                <w:sz w:val="22"/>
                <w:szCs w:val="22"/>
              </w:rPr>
              <w:t xml:space="preserve">ACAPT </w:t>
            </w:r>
            <w:r>
              <w:rPr>
                <w:rFonts w:ascii="Calibri" w:hAnsi="Calibri" w:cs="Arial"/>
                <w:bCs/>
                <w:sz w:val="22"/>
                <w:szCs w:val="22"/>
              </w:rPr>
              <w:t>and</w:t>
            </w:r>
            <w:r w:rsidRPr="005353A7">
              <w:rPr>
                <w:rFonts w:ascii="Calibri" w:hAnsi="Calibri" w:cs="Arial"/>
                <w:bCs/>
                <w:sz w:val="22"/>
                <w:szCs w:val="22"/>
              </w:rPr>
              <w:t xml:space="preserve"> exercise</w:t>
            </w:r>
            <w:r>
              <w:rPr>
                <w:rFonts w:ascii="Calibri" w:hAnsi="Calibri" w:cs="Arial"/>
                <w:bCs/>
                <w:sz w:val="22"/>
                <w:szCs w:val="22"/>
              </w:rPr>
              <w:t>s</w:t>
            </w:r>
            <w:r w:rsidRPr="005353A7">
              <w:rPr>
                <w:rFonts w:ascii="Calibri" w:hAnsi="Calibri" w:cs="Arial"/>
                <w:bCs/>
                <w:sz w:val="22"/>
                <w:szCs w:val="22"/>
              </w:rPr>
              <w:t xml:space="preserve"> decision-making authority over</w:t>
            </w:r>
            <w:r>
              <w:rPr>
                <w:rFonts w:ascii="Calibri" w:hAnsi="Calibri" w:cs="Arial"/>
                <w:bCs/>
                <w:sz w:val="22"/>
                <w:szCs w:val="22"/>
              </w:rPr>
              <w:t xml:space="preserve"> </w:t>
            </w:r>
            <w:r w:rsidRPr="005353A7">
              <w:rPr>
                <w:rFonts w:ascii="Calibri" w:hAnsi="Calibri" w:cs="Arial"/>
                <w:bCs/>
                <w:sz w:val="22"/>
                <w:szCs w:val="22"/>
              </w:rPr>
              <w:t xml:space="preserve">developing the </w:t>
            </w:r>
            <w:r w:rsidR="00720E5C">
              <w:rPr>
                <w:rFonts w:ascii="Calibri" w:hAnsi="Calibri" w:cs="Arial"/>
                <w:bCs/>
                <w:sz w:val="22"/>
                <w:szCs w:val="22"/>
              </w:rPr>
              <w:t>ACAPT</w:t>
            </w:r>
            <w:r w:rsidR="00720E5C" w:rsidRPr="005353A7">
              <w:rPr>
                <w:rFonts w:ascii="Calibri" w:hAnsi="Calibri" w:cs="Arial"/>
                <w:bCs/>
                <w:sz w:val="22"/>
                <w:szCs w:val="22"/>
              </w:rPr>
              <w:t xml:space="preserve">’s </w:t>
            </w:r>
            <w:r w:rsidRPr="005353A7">
              <w:rPr>
                <w:rFonts w:ascii="Calibri" w:hAnsi="Calibri" w:cs="Arial"/>
                <w:bCs/>
                <w:sz w:val="22"/>
                <w:szCs w:val="22"/>
              </w:rPr>
              <w:t>strategy</w:t>
            </w:r>
            <w:r>
              <w:rPr>
                <w:rFonts w:ascii="Calibri" w:hAnsi="Calibri" w:cs="Arial"/>
                <w:bCs/>
                <w:sz w:val="22"/>
                <w:szCs w:val="22"/>
              </w:rPr>
              <w:t xml:space="preserve"> and</w:t>
            </w:r>
            <w:r w:rsidRPr="005353A7">
              <w:rPr>
                <w:rFonts w:ascii="Calibri" w:hAnsi="Calibri" w:cs="Arial"/>
                <w:bCs/>
                <w:sz w:val="22"/>
                <w:szCs w:val="22"/>
              </w:rPr>
              <w:t xml:space="preserve"> establish</w:t>
            </w:r>
            <w:r>
              <w:rPr>
                <w:rFonts w:ascii="Calibri" w:hAnsi="Calibri" w:cs="Arial"/>
                <w:bCs/>
                <w:sz w:val="22"/>
                <w:szCs w:val="22"/>
              </w:rPr>
              <w:t>ing</w:t>
            </w:r>
            <w:r w:rsidRPr="005353A7">
              <w:rPr>
                <w:rFonts w:ascii="Calibri" w:hAnsi="Calibri" w:cs="Arial"/>
                <w:bCs/>
                <w:sz w:val="22"/>
                <w:szCs w:val="22"/>
              </w:rPr>
              <w:t xml:space="preserve"> priorities for the utilization of </w:t>
            </w:r>
            <w:r>
              <w:rPr>
                <w:rFonts w:ascii="Calibri" w:hAnsi="Calibri" w:cs="Arial"/>
                <w:bCs/>
                <w:sz w:val="22"/>
                <w:szCs w:val="22"/>
              </w:rPr>
              <w:t>its resources.</w:t>
            </w:r>
          </w:p>
        </w:tc>
      </w:tr>
      <w:tr w:rsidR="00FC7CB6" w14:paraId="58A0AC33" w14:textId="77777777" w:rsidTr="00E71B2E">
        <w:trPr>
          <w:trHeight w:val="233"/>
        </w:trPr>
        <w:tc>
          <w:tcPr>
            <w:tcW w:w="10790" w:type="dxa"/>
            <w:shd w:val="clear" w:color="auto" w:fill="B4C6E7" w:themeFill="accent5" w:themeFillTint="66"/>
          </w:tcPr>
          <w:p w14:paraId="48CC1724" w14:textId="451BDEAE" w:rsidR="00E1227D" w:rsidRPr="00E74767" w:rsidRDefault="00EA0E34" w:rsidP="00E74767">
            <w:pPr>
              <w:rPr>
                <w:rFonts w:ascii="Calibri" w:hAnsi="Calibri" w:cs="Arial"/>
                <w:b/>
                <w:bCs/>
                <w:sz w:val="22"/>
                <w:szCs w:val="22"/>
              </w:rPr>
            </w:pPr>
            <w:r w:rsidRPr="00E74767">
              <w:rPr>
                <w:rFonts w:ascii="Calibri" w:hAnsi="Calibri" w:cs="Arial"/>
                <w:b/>
                <w:bCs/>
                <w:sz w:val="22"/>
                <w:szCs w:val="22"/>
              </w:rPr>
              <w:t xml:space="preserve">Provide Opinion on the Resources </w:t>
            </w:r>
            <w:r w:rsidR="00EB2A6D" w:rsidRPr="00E74767">
              <w:rPr>
                <w:rFonts w:ascii="Calibri" w:hAnsi="Calibri" w:cs="Arial"/>
                <w:b/>
                <w:bCs/>
                <w:sz w:val="22"/>
                <w:szCs w:val="22"/>
              </w:rPr>
              <w:t>Y</w:t>
            </w:r>
            <w:r w:rsidRPr="00E74767">
              <w:rPr>
                <w:rFonts w:ascii="Calibri" w:hAnsi="Calibri" w:cs="Arial"/>
                <w:b/>
                <w:bCs/>
                <w:sz w:val="22"/>
                <w:szCs w:val="22"/>
              </w:rPr>
              <w:t>ou Think Should be Expended to Implement the Motion</w:t>
            </w:r>
            <w:r w:rsidR="00996E7F" w:rsidRPr="00E74767">
              <w:rPr>
                <w:rFonts w:ascii="Calibri" w:hAnsi="Calibri" w:cs="Arial"/>
                <w:b/>
                <w:bCs/>
                <w:sz w:val="22"/>
                <w:szCs w:val="22"/>
              </w:rPr>
              <w:t xml:space="preserve"> </w:t>
            </w:r>
          </w:p>
        </w:tc>
      </w:tr>
      <w:tr w:rsidR="00F6648B" w14:paraId="0601D2B6" w14:textId="77777777" w:rsidTr="001A3606">
        <w:trPr>
          <w:trHeight w:val="503"/>
        </w:trPr>
        <w:tc>
          <w:tcPr>
            <w:tcW w:w="10790" w:type="dxa"/>
            <w:tcBorders>
              <w:bottom w:val="single" w:sz="4" w:space="0" w:color="auto"/>
            </w:tcBorders>
            <w:shd w:val="clear" w:color="auto" w:fill="D9E2F3" w:themeFill="accent5" w:themeFillTint="33"/>
          </w:tcPr>
          <w:p w14:paraId="26FAFE7D" w14:textId="77777777" w:rsidR="00F6648B" w:rsidRPr="00E74767" w:rsidRDefault="00F6648B" w:rsidP="00E74767">
            <w:pPr>
              <w:rPr>
                <w:rFonts w:ascii="Calibri" w:hAnsi="Calibri" w:cs="Arial"/>
                <w:bCs/>
                <w:sz w:val="22"/>
                <w:szCs w:val="22"/>
              </w:rPr>
            </w:pPr>
            <w:r w:rsidRPr="00E74767">
              <w:rPr>
                <w:rStyle w:val="Style1"/>
                <w:szCs w:val="22"/>
              </w:rPr>
              <w:t xml:space="preserve">What activities/resources do you think may be necessary to accomplish the implementation of this motion? Consider such items as total time for the activity; number, </w:t>
            </w:r>
            <w:proofErr w:type="gramStart"/>
            <w:r w:rsidRPr="00E74767">
              <w:rPr>
                <w:rStyle w:val="Style1"/>
                <w:szCs w:val="22"/>
              </w:rPr>
              <w:t>size</w:t>
            </w:r>
            <w:proofErr w:type="gramEnd"/>
            <w:r w:rsidRPr="00E74767">
              <w:rPr>
                <w:rStyle w:val="Style1"/>
                <w:szCs w:val="22"/>
              </w:rPr>
              <w:t xml:space="preserve"> and type of meetings; need for external consultan</w:t>
            </w:r>
            <w:r w:rsidR="00BC3CCF" w:rsidRPr="00E74767">
              <w:rPr>
                <w:rStyle w:val="Style1"/>
                <w:szCs w:val="22"/>
              </w:rPr>
              <w:t>ts or advocacy activities, etc.</w:t>
            </w:r>
          </w:p>
        </w:tc>
      </w:tr>
      <w:tr w:rsidR="00F6648B" w14:paraId="258CCA97" w14:textId="77777777" w:rsidTr="00BC3CCF">
        <w:trPr>
          <w:trHeight w:val="1440"/>
        </w:trPr>
        <w:tc>
          <w:tcPr>
            <w:tcW w:w="10790" w:type="dxa"/>
            <w:shd w:val="clear" w:color="auto" w:fill="auto"/>
          </w:tcPr>
          <w:p w14:paraId="0EFD46AB" w14:textId="77777777" w:rsidR="00F6648B" w:rsidRPr="00E1227D" w:rsidRDefault="00F6648B" w:rsidP="00E1227D">
            <w:pPr>
              <w:rPr>
                <w:rFonts w:ascii="Calibri" w:hAnsi="Calibri" w:cs="Arial"/>
                <w:bCs/>
                <w:sz w:val="22"/>
                <w:szCs w:val="22"/>
              </w:rPr>
            </w:pPr>
          </w:p>
        </w:tc>
      </w:tr>
      <w:tr w:rsidR="00E71B2E" w14:paraId="5B6F25E2" w14:textId="77777777" w:rsidTr="001A3606">
        <w:trPr>
          <w:trHeight w:val="503"/>
        </w:trPr>
        <w:tc>
          <w:tcPr>
            <w:tcW w:w="10790" w:type="dxa"/>
            <w:shd w:val="clear" w:color="auto" w:fill="D9E2F3" w:themeFill="accent5" w:themeFillTint="33"/>
          </w:tcPr>
          <w:p w14:paraId="2544CCBD" w14:textId="306D310D" w:rsidR="00E71B2E" w:rsidRPr="00E74767" w:rsidRDefault="00F6648B" w:rsidP="00E74767">
            <w:pPr>
              <w:rPr>
                <w:rFonts w:ascii="Calibri" w:hAnsi="Calibri" w:cs="Arial"/>
                <w:b/>
                <w:bCs/>
                <w:sz w:val="22"/>
                <w:szCs w:val="22"/>
              </w:rPr>
            </w:pPr>
            <w:r w:rsidRPr="00E74767">
              <w:rPr>
                <w:rFonts w:ascii="Calibri" w:hAnsi="Calibri" w:cs="Arial"/>
                <w:bCs/>
                <w:sz w:val="22"/>
                <w:szCs w:val="22"/>
              </w:rPr>
              <w:t xml:space="preserve">Considering the types of </w:t>
            </w:r>
            <w:proofErr w:type="gramStart"/>
            <w:r w:rsidRPr="00E74767">
              <w:rPr>
                <w:rFonts w:ascii="Calibri" w:hAnsi="Calibri" w:cs="Arial"/>
                <w:bCs/>
                <w:sz w:val="22"/>
                <w:szCs w:val="22"/>
              </w:rPr>
              <w:t>activities</w:t>
            </w:r>
            <w:proofErr w:type="gramEnd"/>
            <w:r w:rsidRPr="00E74767">
              <w:rPr>
                <w:rFonts w:ascii="Calibri" w:hAnsi="Calibri" w:cs="Arial"/>
                <w:bCs/>
                <w:sz w:val="22"/>
                <w:szCs w:val="22"/>
              </w:rPr>
              <w:t xml:space="preserve"> you anticipate will be necessary to meet the motion’s intent</w:t>
            </w:r>
            <w:r w:rsidR="00ED5E5C" w:rsidRPr="00E74767">
              <w:rPr>
                <w:rFonts w:ascii="Calibri" w:hAnsi="Calibri" w:cs="Arial"/>
                <w:sz w:val="22"/>
                <w:szCs w:val="22"/>
              </w:rPr>
              <w:t>, i</w:t>
            </w:r>
            <w:r w:rsidRPr="00E74767">
              <w:rPr>
                <w:rFonts w:ascii="Calibri" w:hAnsi="Calibri" w:cs="Arial"/>
                <w:sz w:val="22"/>
                <w:szCs w:val="22"/>
              </w:rPr>
              <w:t>ndicate below which category best describes the amount of fiscal resources needed to implement this motion</w:t>
            </w:r>
            <w:r w:rsidR="007E5580" w:rsidRPr="00E74767">
              <w:rPr>
                <w:rFonts w:ascii="Calibri" w:hAnsi="Calibri" w:cs="Arial"/>
                <w:sz w:val="22"/>
                <w:szCs w:val="22"/>
              </w:rPr>
              <w:t xml:space="preserve"> (criterion 5)</w:t>
            </w:r>
            <w:r w:rsidRPr="00E74767">
              <w:rPr>
                <w:rFonts w:ascii="Calibri" w:hAnsi="Calibri" w:cs="Arial"/>
                <w:sz w:val="22"/>
                <w:szCs w:val="22"/>
              </w:rPr>
              <w:t>:</w:t>
            </w:r>
          </w:p>
        </w:tc>
      </w:tr>
      <w:tr w:rsidR="00E71B2E" w14:paraId="7B268D6E" w14:textId="77777777" w:rsidTr="002814E5">
        <w:trPr>
          <w:trHeight w:val="1440"/>
        </w:trPr>
        <w:tc>
          <w:tcPr>
            <w:tcW w:w="10790" w:type="dxa"/>
          </w:tcPr>
          <w:p w14:paraId="520D23EB" w14:textId="77777777" w:rsidR="00E71B2E" w:rsidRPr="00500147" w:rsidRDefault="00E71B2E" w:rsidP="00385453">
            <w:pPr>
              <w:rPr>
                <w:rFonts w:asciiTheme="minorHAnsi" w:hAnsiTheme="minorHAnsi"/>
                <w:sz w:val="22"/>
                <w:szCs w:val="22"/>
              </w:rPr>
            </w:pPr>
          </w:p>
          <w:p w14:paraId="5D27DFE3" w14:textId="79499870" w:rsidR="00F6648B" w:rsidRPr="00500147" w:rsidRDefault="0034011D" w:rsidP="00BC48B5">
            <w:pPr>
              <w:tabs>
                <w:tab w:val="left" w:pos="1327"/>
              </w:tabs>
              <w:ind w:left="1080"/>
              <w:rPr>
                <w:rFonts w:asciiTheme="minorHAnsi" w:hAnsiTheme="minorHAnsi"/>
                <w:sz w:val="22"/>
                <w:szCs w:val="22"/>
              </w:rPr>
            </w:pPr>
            <w:sdt>
              <w:sdtPr>
                <w:rPr>
                  <w:rFonts w:asciiTheme="minorHAnsi" w:hAnsiTheme="minorHAnsi"/>
                  <w:sz w:val="22"/>
                  <w:szCs w:val="22"/>
                </w:rPr>
                <w:id w:val="-6982197"/>
                <w14:checkbox>
                  <w14:checked w14:val="0"/>
                  <w14:checkedState w14:val="2612" w14:font="MS Gothic"/>
                  <w14:uncheckedState w14:val="2610" w14:font="MS Gothic"/>
                </w14:checkbox>
              </w:sdtPr>
              <w:sdtEndPr/>
              <w:sdtContent>
                <w:r w:rsidR="009C27C2" w:rsidRPr="00500147">
                  <w:rPr>
                    <w:rFonts w:ascii="Segoe UI Symbol" w:eastAsia="MS Gothic" w:hAnsi="Segoe UI Symbol" w:cs="Segoe UI Symbol"/>
                    <w:sz w:val="22"/>
                    <w:szCs w:val="22"/>
                  </w:rPr>
                  <w:t>☐</w:t>
                </w:r>
              </w:sdtContent>
            </w:sdt>
            <w:r w:rsidR="00E1227D">
              <w:rPr>
                <w:rFonts w:asciiTheme="minorHAnsi" w:hAnsiTheme="minorHAnsi"/>
                <w:sz w:val="22"/>
                <w:szCs w:val="22"/>
              </w:rPr>
              <w:t xml:space="preserve"> </w:t>
            </w:r>
            <w:r w:rsidR="00ED5E5C">
              <w:rPr>
                <w:rFonts w:asciiTheme="minorHAnsi" w:hAnsiTheme="minorHAnsi"/>
                <w:sz w:val="22"/>
                <w:szCs w:val="22"/>
              </w:rPr>
              <w:t xml:space="preserve"> </w:t>
            </w:r>
            <w:r w:rsidR="009D49BF">
              <w:rPr>
                <w:rFonts w:asciiTheme="minorHAnsi" w:hAnsiTheme="minorHAnsi"/>
                <w:sz w:val="22"/>
                <w:szCs w:val="22"/>
              </w:rPr>
              <w:t>$0- $</w:t>
            </w:r>
            <w:r w:rsidR="004C7BCA">
              <w:rPr>
                <w:rFonts w:asciiTheme="minorHAnsi" w:hAnsiTheme="minorHAnsi"/>
                <w:sz w:val="22"/>
                <w:szCs w:val="22"/>
              </w:rPr>
              <w:t>2,</w:t>
            </w:r>
            <w:r w:rsidR="00C751F6">
              <w:rPr>
                <w:rFonts w:asciiTheme="minorHAnsi" w:hAnsiTheme="minorHAnsi"/>
                <w:sz w:val="22"/>
                <w:szCs w:val="22"/>
              </w:rPr>
              <w:t>500</w:t>
            </w:r>
          </w:p>
          <w:p w14:paraId="5DC4E86C" w14:textId="25621AF9" w:rsidR="00F6648B" w:rsidRPr="00500147" w:rsidRDefault="0034011D" w:rsidP="00F6648B">
            <w:pPr>
              <w:tabs>
                <w:tab w:val="left" w:pos="1440"/>
              </w:tabs>
              <w:ind w:left="1080"/>
              <w:rPr>
                <w:rFonts w:asciiTheme="minorHAnsi" w:hAnsiTheme="minorHAnsi"/>
                <w:sz w:val="22"/>
                <w:szCs w:val="22"/>
              </w:rPr>
            </w:pPr>
            <w:sdt>
              <w:sdtPr>
                <w:rPr>
                  <w:rFonts w:asciiTheme="minorHAnsi" w:hAnsiTheme="minorHAnsi"/>
                  <w:sz w:val="22"/>
                  <w:szCs w:val="22"/>
                </w:rPr>
                <w:id w:val="1236748958"/>
                <w14:checkbox>
                  <w14:checked w14:val="0"/>
                  <w14:checkedState w14:val="2612" w14:font="MS Gothic"/>
                  <w14:uncheckedState w14:val="2610" w14:font="MS Gothic"/>
                </w14:checkbox>
              </w:sdtPr>
              <w:sdtEndPr/>
              <w:sdtContent>
                <w:r w:rsidR="00EB2A6D">
                  <w:rPr>
                    <w:rFonts w:ascii="MS Gothic" w:eastAsia="MS Gothic" w:hAnsi="MS Gothic" w:hint="eastAsia"/>
                    <w:sz w:val="22"/>
                    <w:szCs w:val="22"/>
                  </w:rPr>
                  <w:t>☐</w:t>
                </w:r>
              </w:sdtContent>
            </w:sdt>
            <w:r w:rsidR="00F6648B">
              <w:rPr>
                <w:rFonts w:asciiTheme="minorHAnsi" w:hAnsiTheme="minorHAnsi"/>
                <w:sz w:val="22"/>
                <w:szCs w:val="22"/>
              </w:rPr>
              <w:t xml:space="preserve"> </w:t>
            </w:r>
            <w:r w:rsidR="009D49BF">
              <w:rPr>
                <w:rFonts w:asciiTheme="minorHAnsi" w:hAnsiTheme="minorHAnsi"/>
                <w:sz w:val="22"/>
                <w:szCs w:val="22"/>
              </w:rPr>
              <w:t>$</w:t>
            </w:r>
            <w:r w:rsidR="004C7BCA">
              <w:rPr>
                <w:rFonts w:asciiTheme="minorHAnsi" w:hAnsiTheme="minorHAnsi"/>
                <w:sz w:val="22"/>
                <w:szCs w:val="22"/>
              </w:rPr>
              <w:t>2</w:t>
            </w:r>
            <w:r w:rsidR="009D49BF">
              <w:rPr>
                <w:rFonts w:asciiTheme="minorHAnsi" w:hAnsiTheme="minorHAnsi"/>
                <w:sz w:val="22"/>
                <w:szCs w:val="22"/>
              </w:rPr>
              <w:t>,</w:t>
            </w:r>
            <w:r w:rsidR="004C7BCA">
              <w:rPr>
                <w:rFonts w:asciiTheme="minorHAnsi" w:hAnsiTheme="minorHAnsi"/>
                <w:sz w:val="22"/>
                <w:szCs w:val="22"/>
              </w:rPr>
              <w:t>5</w:t>
            </w:r>
            <w:r w:rsidR="009D49BF">
              <w:rPr>
                <w:rFonts w:asciiTheme="minorHAnsi" w:hAnsiTheme="minorHAnsi"/>
                <w:sz w:val="22"/>
                <w:szCs w:val="22"/>
              </w:rPr>
              <w:t>00 - $</w:t>
            </w:r>
            <w:r w:rsidR="00C751F6">
              <w:rPr>
                <w:rFonts w:asciiTheme="minorHAnsi" w:hAnsiTheme="minorHAnsi"/>
                <w:sz w:val="22"/>
                <w:szCs w:val="22"/>
              </w:rPr>
              <w:t>10,000</w:t>
            </w:r>
          </w:p>
          <w:p w14:paraId="661552B8" w14:textId="18C0A413" w:rsidR="00F6648B" w:rsidRPr="00500147" w:rsidRDefault="0034011D" w:rsidP="00F6648B">
            <w:pPr>
              <w:tabs>
                <w:tab w:val="left" w:pos="1440"/>
              </w:tabs>
              <w:ind w:left="1080"/>
              <w:rPr>
                <w:rFonts w:asciiTheme="minorHAnsi" w:hAnsiTheme="minorHAnsi"/>
                <w:sz w:val="22"/>
                <w:szCs w:val="22"/>
              </w:rPr>
            </w:pPr>
            <w:sdt>
              <w:sdtPr>
                <w:rPr>
                  <w:rFonts w:asciiTheme="minorHAnsi" w:hAnsiTheme="minorHAnsi"/>
                  <w:sz w:val="22"/>
                  <w:szCs w:val="22"/>
                </w:rPr>
                <w:id w:val="-1142723617"/>
                <w14:checkbox>
                  <w14:checked w14:val="0"/>
                  <w14:checkedState w14:val="2612" w14:font="MS Gothic"/>
                  <w14:uncheckedState w14:val="2610" w14:font="MS Gothic"/>
                </w14:checkbox>
              </w:sdtPr>
              <w:sdtEndPr/>
              <w:sdtContent>
                <w:r w:rsidR="00F6648B" w:rsidRPr="00500147">
                  <w:rPr>
                    <w:rFonts w:ascii="Minion Pro Med" w:eastAsia="MS Gothic" w:hAnsi="Minion Pro Med" w:cs="Minion Pro Med"/>
                    <w:sz w:val="22"/>
                    <w:szCs w:val="22"/>
                  </w:rPr>
                  <w:t>☐</w:t>
                </w:r>
              </w:sdtContent>
            </w:sdt>
            <w:r w:rsidR="00F6648B">
              <w:rPr>
                <w:rFonts w:asciiTheme="minorHAnsi" w:hAnsiTheme="minorHAnsi"/>
                <w:sz w:val="22"/>
                <w:szCs w:val="22"/>
              </w:rPr>
              <w:t xml:space="preserve">  </w:t>
            </w:r>
            <w:r w:rsidR="009D49BF">
              <w:rPr>
                <w:rFonts w:asciiTheme="minorHAnsi" w:hAnsiTheme="minorHAnsi"/>
                <w:sz w:val="22"/>
                <w:szCs w:val="22"/>
              </w:rPr>
              <w:t>$</w:t>
            </w:r>
            <w:r w:rsidR="004C7BCA">
              <w:rPr>
                <w:rFonts w:asciiTheme="minorHAnsi" w:hAnsiTheme="minorHAnsi"/>
                <w:sz w:val="22"/>
                <w:szCs w:val="22"/>
              </w:rPr>
              <w:t>10</w:t>
            </w:r>
            <w:r w:rsidR="009D49BF">
              <w:rPr>
                <w:rFonts w:asciiTheme="minorHAnsi" w:hAnsiTheme="minorHAnsi"/>
                <w:sz w:val="22"/>
                <w:szCs w:val="22"/>
              </w:rPr>
              <w:t>,</w:t>
            </w:r>
            <w:r w:rsidR="004C7BCA">
              <w:rPr>
                <w:rFonts w:asciiTheme="minorHAnsi" w:hAnsiTheme="minorHAnsi"/>
                <w:sz w:val="22"/>
                <w:szCs w:val="22"/>
              </w:rPr>
              <w:t>0</w:t>
            </w:r>
            <w:r w:rsidR="009D49BF">
              <w:rPr>
                <w:rFonts w:asciiTheme="minorHAnsi" w:hAnsiTheme="minorHAnsi"/>
                <w:sz w:val="22"/>
                <w:szCs w:val="22"/>
              </w:rPr>
              <w:t>00 - $</w:t>
            </w:r>
            <w:r w:rsidR="00C751F6">
              <w:rPr>
                <w:rFonts w:asciiTheme="minorHAnsi" w:hAnsiTheme="minorHAnsi"/>
                <w:sz w:val="22"/>
                <w:szCs w:val="22"/>
              </w:rPr>
              <w:t>20,000</w:t>
            </w:r>
          </w:p>
          <w:p w14:paraId="5B1354BA" w14:textId="31631BF5" w:rsidR="00F6648B" w:rsidRPr="00500147" w:rsidRDefault="0034011D" w:rsidP="00F6648B">
            <w:pPr>
              <w:tabs>
                <w:tab w:val="left" w:pos="1440"/>
              </w:tabs>
              <w:ind w:left="1080"/>
              <w:rPr>
                <w:rFonts w:asciiTheme="minorHAnsi" w:hAnsiTheme="minorHAnsi"/>
                <w:sz w:val="22"/>
                <w:szCs w:val="22"/>
              </w:rPr>
            </w:pPr>
            <w:sdt>
              <w:sdtPr>
                <w:rPr>
                  <w:rFonts w:asciiTheme="minorHAnsi" w:hAnsiTheme="minorHAnsi"/>
                  <w:sz w:val="22"/>
                  <w:szCs w:val="22"/>
                </w:rPr>
                <w:id w:val="1583569542"/>
                <w14:checkbox>
                  <w14:checked w14:val="0"/>
                  <w14:checkedState w14:val="2612" w14:font="MS Gothic"/>
                  <w14:uncheckedState w14:val="2610" w14:font="MS Gothic"/>
                </w14:checkbox>
              </w:sdtPr>
              <w:sdtEndPr/>
              <w:sdtContent>
                <w:r w:rsidR="00F6648B" w:rsidRPr="00500147">
                  <w:rPr>
                    <w:rFonts w:ascii="Minion Pro Med" w:eastAsia="MS Gothic" w:hAnsi="Minion Pro Med" w:cs="Minion Pro Med"/>
                    <w:sz w:val="22"/>
                    <w:szCs w:val="22"/>
                  </w:rPr>
                  <w:t>☐</w:t>
                </w:r>
              </w:sdtContent>
            </w:sdt>
            <w:r w:rsidR="00F6648B">
              <w:rPr>
                <w:rFonts w:asciiTheme="minorHAnsi" w:hAnsiTheme="minorHAnsi"/>
                <w:sz w:val="22"/>
                <w:szCs w:val="22"/>
              </w:rPr>
              <w:t xml:space="preserve">  </w:t>
            </w:r>
            <w:r w:rsidR="004C7BCA">
              <w:rPr>
                <w:rFonts w:asciiTheme="minorHAnsi" w:hAnsiTheme="minorHAnsi"/>
                <w:sz w:val="22"/>
                <w:szCs w:val="22"/>
              </w:rPr>
              <w:t>$20</w:t>
            </w:r>
            <w:r w:rsidR="009D49BF">
              <w:rPr>
                <w:rFonts w:asciiTheme="minorHAnsi" w:hAnsiTheme="minorHAnsi"/>
                <w:sz w:val="22"/>
                <w:szCs w:val="22"/>
              </w:rPr>
              <w:t>,000 +</w:t>
            </w:r>
            <w:r w:rsidR="00F6648B" w:rsidRPr="00500147">
              <w:rPr>
                <w:rFonts w:asciiTheme="minorHAnsi" w:hAnsiTheme="minorHAnsi"/>
                <w:sz w:val="22"/>
                <w:szCs w:val="22"/>
              </w:rPr>
              <w:t xml:space="preserve"> </w:t>
            </w:r>
          </w:p>
          <w:p w14:paraId="0FA65564" w14:textId="77777777" w:rsidR="002814E5" w:rsidRPr="002814E5" w:rsidRDefault="002814E5" w:rsidP="002814E5">
            <w:pPr>
              <w:tabs>
                <w:tab w:val="left" w:pos="1440"/>
              </w:tabs>
              <w:ind w:left="1080"/>
              <w:rPr>
                <w:rFonts w:ascii="Calibri" w:hAnsi="Calibri" w:cs="Arial"/>
                <w:sz w:val="22"/>
                <w:szCs w:val="22"/>
              </w:rPr>
            </w:pPr>
          </w:p>
        </w:tc>
      </w:tr>
      <w:tr w:rsidR="0076713C" w14:paraId="5E69E154" w14:textId="77777777" w:rsidTr="000C5226">
        <w:trPr>
          <w:trHeight w:val="1250"/>
        </w:trPr>
        <w:tc>
          <w:tcPr>
            <w:tcW w:w="10790" w:type="dxa"/>
          </w:tcPr>
          <w:tbl>
            <w:tblPr>
              <w:tblW w:w="10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DBDB" w:themeFill="accent3" w:themeFillTint="66"/>
              <w:tblLook w:val="04A0" w:firstRow="1" w:lastRow="0" w:firstColumn="1" w:lastColumn="0" w:noHBand="0" w:noVBand="1"/>
            </w:tblPr>
            <w:tblGrid>
              <w:gridCol w:w="8316"/>
              <w:gridCol w:w="809"/>
              <w:gridCol w:w="1752"/>
            </w:tblGrid>
            <w:tr w:rsidR="0076713C" w:rsidRPr="00ED4F98" w14:paraId="3787DADC" w14:textId="77777777" w:rsidTr="0006108D">
              <w:trPr>
                <w:trHeight w:val="552"/>
              </w:trPr>
              <w:tc>
                <w:tcPr>
                  <w:tcW w:w="8316" w:type="dxa"/>
                  <w:shd w:val="clear" w:color="auto" w:fill="DBDBDB" w:themeFill="accent3" w:themeFillTint="66"/>
                </w:tcPr>
                <w:p w14:paraId="1EF634ED" w14:textId="77777777" w:rsidR="0076713C" w:rsidRDefault="0076713C" w:rsidP="0076713C">
                  <w:pPr>
                    <w:pStyle w:val="PlainText"/>
                    <w:rPr>
                      <w:rFonts w:ascii="Calibri" w:eastAsia="MS Mincho" w:hAnsi="Calibri" w:cs="Arial"/>
                      <w:b/>
                      <w:bCs/>
                      <w:sz w:val="22"/>
                      <w:szCs w:val="22"/>
                    </w:rPr>
                  </w:pPr>
                  <w:r>
                    <w:rPr>
                      <w:rFonts w:ascii="Calibri" w:eastAsia="MS Mincho" w:hAnsi="Calibri" w:cs="Arial"/>
                      <w:b/>
                      <w:bCs/>
                      <w:sz w:val="22"/>
                      <w:szCs w:val="22"/>
                    </w:rPr>
                    <w:t>(FOR RC USE ONLY)</w:t>
                  </w:r>
                </w:p>
              </w:tc>
              <w:tc>
                <w:tcPr>
                  <w:tcW w:w="809" w:type="dxa"/>
                  <w:shd w:val="clear" w:color="auto" w:fill="DBDBDB" w:themeFill="accent3" w:themeFillTint="66"/>
                </w:tcPr>
                <w:p w14:paraId="665920AB" w14:textId="77777777" w:rsidR="0076713C" w:rsidRPr="00ED4F98" w:rsidRDefault="0076713C" w:rsidP="0076713C">
                  <w:pPr>
                    <w:pStyle w:val="PlainText"/>
                    <w:rPr>
                      <w:rFonts w:ascii="Calibri" w:eastAsia="MS Mincho" w:hAnsi="Calibri" w:cs="Arial"/>
                      <w:b/>
                      <w:bCs/>
                      <w:sz w:val="22"/>
                      <w:szCs w:val="22"/>
                    </w:rPr>
                  </w:pPr>
                </w:p>
              </w:tc>
              <w:tc>
                <w:tcPr>
                  <w:tcW w:w="1752" w:type="dxa"/>
                  <w:shd w:val="clear" w:color="auto" w:fill="DBDBDB" w:themeFill="accent3" w:themeFillTint="66"/>
                </w:tcPr>
                <w:p w14:paraId="04471F49" w14:textId="77777777" w:rsidR="0076713C" w:rsidRPr="00ED4F98" w:rsidRDefault="0076713C" w:rsidP="0076713C">
                  <w:pPr>
                    <w:pStyle w:val="PlainText"/>
                    <w:rPr>
                      <w:rFonts w:ascii="Calibri" w:eastAsia="MS Mincho" w:hAnsi="Calibri" w:cs="Arial"/>
                      <w:b/>
                      <w:bCs/>
                      <w:sz w:val="22"/>
                      <w:szCs w:val="22"/>
                    </w:rPr>
                  </w:pPr>
                </w:p>
              </w:tc>
            </w:tr>
            <w:tr w:rsidR="0076713C" w:rsidRPr="00ED4F98" w14:paraId="5A6D7E54" w14:textId="77777777" w:rsidTr="0006108D">
              <w:trPr>
                <w:trHeight w:val="552"/>
              </w:trPr>
              <w:tc>
                <w:tcPr>
                  <w:tcW w:w="8316" w:type="dxa"/>
                  <w:shd w:val="clear" w:color="auto" w:fill="DBDBDB" w:themeFill="accent3" w:themeFillTint="66"/>
                </w:tcPr>
                <w:p w14:paraId="71E3EB42" w14:textId="29309625" w:rsidR="0076713C" w:rsidRPr="00ED4F98" w:rsidRDefault="0076713C" w:rsidP="0076713C">
                  <w:pPr>
                    <w:pStyle w:val="PlainText"/>
                    <w:rPr>
                      <w:rFonts w:ascii="Calibri" w:eastAsia="MS Mincho" w:hAnsi="Calibri" w:cs="Arial"/>
                      <w:b/>
                      <w:bCs/>
                      <w:sz w:val="22"/>
                      <w:szCs w:val="22"/>
                    </w:rPr>
                  </w:pPr>
                  <w:r w:rsidRPr="00E9704A">
                    <w:rPr>
                      <w:rFonts w:ascii="Calibri" w:eastAsia="MS Mincho" w:hAnsi="Calibri" w:cs="Arial"/>
                      <w:bCs/>
                      <w:sz w:val="22"/>
                      <w:szCs w:val="22"/>
                    </w:rPr>
                    <w:t>Motion</w:t>
                  </w:r>
                  <w:r>
                    <w:rPr>
                      <w:rFonts w:ascii="Calibri" w:eastAsia="MS Mincho" w:hAnsi="Calibri" w:cs="Arial"/>
                      <w:bCs/>
                      <w:sz w:val="22"/>
                      <w:szCs w:val="22"/>
                    </w:rPr>
                    <w:t xml:space="preserve"> maker meets Criterion #5 by providing a </w:t>
                  </w:r>
                  <w:r w:rsidRPr="0076713C">
                    <w:rPr>
                      <w:rFonts w:ascii="Calibri" w:hAnsi="Calibri" w:cs="Arial"/>
                      <w:sz w:val="22"/>
                      <w:szCs w:val="22"/>
                    </w:rPr>
                    <w:t>description of the potential fiscal impact of adopting and implementing the motion</w:t>
                  </w:r>
                  <w:r>
                    <w:rPr>
                      <w:rFonts w:ascii="Calibri" w:hAnsi="Calibri" w:cs="Arial"/>
                      <w:sz w:val="22"/>
                      <w:szCs w:val="22"/>
                    </w:rPr>
                    <w:t xml:space="preserve"> or bylaw amendment</w:t>
                  </w:r>
                </w:p>
              </w:tc>
              <w:tc>
                <w:tcPr>
                  <w:tcW w:w="809" w:type="dxa"/>
                  <w:shd w:val="clear" w:color="auto" w:fill="DBDBDB" w:themeFill="accent3" w:themeFillTint="66"/>
                </w:tcPr>
                <w:p w14:paraId="4FC52BCD" w14:textId="77777777" w:rsidR="0076713C" w:rsidRDefault="0076713C" w:rsidP="0076713C">
                  <w:pPr>
                    <w:pStyle w:val="PlainText"/>
                    <w:rPr>
                      <w:rFonts w:ascii="Calibri" w:eastAsia="MS Mincho" w:hAnsi="Calibri" w:cs="Arial"/>
                      <w:b/>
                      <w:bCs/>
                      <w:sz w:val="22"/>
                      <w:szCs w:val="22"/>
                    </w:rPr>
                  </w:pPr>
                  <w:r w:rsidRPr="00ED4F98">
                    <w:rPr>
                      <w:rFonts w:ascii="Calibri" w:eastAsia="MS Mincho" w:hAnsi="Calibri" w:cs="Arial"/>
                      <w:b/>
                      <w:bCs/>
                      <w:sz w:val="22"/>
                      <w:szCs w:val="22"/>
                    </w:rPr>
                    <w:t>Yes</w:t>
                  </w:r>
                </w:p>
                <w:p w14:paraId="5A2E35CE" w14:textId="77777777" w:rsidR="0076713C" w:rsidRPr="00ED4F98" w:rsidRDefault="0076713C" w:rsidP="0076713C">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c>
                <w:tcPr>
                  <w:tcW w:w="1752" w:type="dxa"/>
                  <w:shd w:val="clear" w:color="auto" w:fill="DBDBDB" w:themeFill="accent3" w:themeFillTint="66"/>
                </w:tcPr>
                <w:p w14:paraId="39D313FA" w14:textId="77777777" w:rsidR="0076713C" w:rsidRDefault="0076713C" w:rsidP="0076713C">
                  <w:pPr>
                    <w:pStyle w:val="PlainText"/>
                    <w:rPr>
                      <w:rFonts w:ascii="Calibri" w:eastAsia="MS Mincho" w:hAnsi="Calibri" w:cs="Arial"/>
                      <w:b/>
                      <w:bCs/>
                      <w:sz w:val="22"/>
                      <w:szCs w:val="22"/>
                    </w:rPr>
                  </w:pPr>
                  <w:r w:rsidRPr="00ED4F98">
                    <w:rPr>
                      <w:rFonts w:ascii="Calibri" w:eastAsia="MS Mincho" w:hAnsi="Calibri" w:cs="Arial"/>
                      <w:b/>
                      <w:bCs/>
                      <w:sz w:val="22"/>
                      <w:szCs w:val="22"/>
                    </w:rPr>
                    <w:t>No</w:t>
                  </w:r>
                </w:p>
                <w:p w14:paraId="71B22620" w14:textId="77777777" w:rsidR="0076713C" w:rsidRPr="00ED4F98" w:rsidRDefault="0076713C" w:rsidP="0076713C">
                  <w:pPr>
                    <w:pStyle w:val="PlainText"/>
                    <w:rPr>
                      <w:rFonts w:ascii="Calibri" w:eastAsia="MS Mincho" w:hAnsi="Calibri" w:cs="Arial"/>
                      <w:b/>
                      <w:bCs/>
                      <w:sz w:val="22"/>
                      <w:szCs w:val="22"/>
                    </w:rPr>
                  </w:pPr>
                  <w:r w:rsidRPr="00F31ED2">
                    <w:rPr>
                      <w:rFonts w:ascii="Calibri" w:eastAsia="MS Mincho" w:hAnsi="Calibri" w:cs="Arial"/>
                      <w:bCs/>
                      <w:sz w:val="22"/>
                      <w:szCs w:val="22"/>
                    </w:rPr>
                    <w:sym w:font="Wingdings" w:char="F071"/>
                  </w:r>
                </w:p>
              </w:tc>
            </w:tr>
          </w:tbl>
          <w:p w14:paraId="3BC3B7AB" w14:textId="77777777" w:rsidR="0076713C" w:rsidRPr="00500147" w:rsidRDefault="0076713C" w:rsidP="00385453">
            <w:pPr>
              <w:rPr>
                <w:rFonts w:asciiTheme="minorHAnsi" w:hAnsiTheme="minorHAnsi"/>
                <w:sz w:val="22"/>
                <w:szCs w:val="22"/>
              </w:rPr>
            </w:pPr>
          </w:p>
        </w:tc>
      </w:tr>
      <w:tr w:rsidR="009C61B0" w14:paraId="53E56C52" w14:textId="77777777" w:rsidTr="002814E5">
        <w:trPr>
          <w:trHeight w:val="1440"/>
        </w:trPr>
        <w:tc>
          <w:tcPr>
            <w:tcW w:w="10790" w:type="dxa"/>
          </w:tcPr>
          <w:p w14:paraId="6B8E79D9" w14:textId="77777777" w:rsidR="002814E5" w:rsidRPr="00385453" w:rsidRDefault="002814E5" w:rsidP="00385453"/>
        </w:tc>
      </w:tr>
      <w:tr w:rsidR="002814E5" w14:paraId="057B50F4" w14:textId="77777777" w:rsidTr="009C27C2">
        <w:trPr>
          <w:trHeight w:hRule="exact" w:val="144"/>
        </w:trPr>
        <w:tc>
          <w:tcPr>
            <w:tcW w:w="10790" w:type="dxa"/>
            <w:shd w:val="clear" w:color="auto" w:fill="2F5496" w:themeFill="accent5" w:themeFillShade="BF"/>
          </w:tcPr>
          <w:p w14:paraId="2379749C" w14:textId="77777777" w:rsidR="002814E5" w:rsidRDefault="002814E5" w:rsidP="00385453"/>
        </w:tc>
      </w:tr>
    </w:tbl>
    <w:p w14:paraId="040B1D79" w14:textId="77777777" w:rsidR="00BF1A2D" w:rsidRDefault="00BF1A2D">
      <w:r>
        <w:br w:type="page"/>
      </w:r>
    </w:p>
    <w:tbl>
      <w:tblPr>
        <w:tblStyle w:val="TableGrid"/>
        <w:tblW w:w="0" w:type="auto"/>
        <w:tblLook w:val="04A0" w:firstRow="1" w:lastRow="0" w:firstColumn="1" w:lastColumn="0" w:noHBand="0" w:noVBand="1"/>
      </w:tblPr>
      <w:tblGrid>
        <w:gridCol w:w="10790"/>
      </w:tblGrid>
      <w:tr w:rsidR="009C61B0" w14:paraId="59B75A37" w14:textId="77777777" w:rsidTr="00E74767">
        <w:trPr>
          <w:trHeight w:val="70"/>
        </w:trPr>
        <w:tc>
          <w:tcPr>
            <w:tcW w:w="10790" w:type="dxa"/>
            <w:shd w:val="clear" w:color="auto" w:fill="FFF2CC" w:themeFill="accent4" w:themeFillTint="33"/>
          </w:tcPr>
          <w:p w14:paraId="66DD50AB" w14:textId="4674A5D8" w:rsidR="001D7B44" w:rsidRDefault="001D7B44" w:rsidP="002814E5">
            <w:pPr>
              <w:jc w:val="center"/>
              <w:rPr>
                <w:rFonts w:asciiTheme="minorHAnsi" w:hAnsiTheme="minorHAnsi"/>
                <w:b/>
              </w:rPr>
            </w:pPr>
          </w:p>
          <w:p w14:paraId="536C9A85" w14:textId="77777777" w:rsidR="002814E5" w:rsidRPr="002814E5" w:rsidRDefault="00E1227D" w:rsidP="002814E5">
            <w:pPr>
              <w:jc w:val="center"/>
              <w:rPr>
                <w:rFonts w:asciiTheme="minorHAnsi" w:hAnsiTheme="minorHAnsi"/>
                <w:b/>
              </w:rPr>
            </w:pPr>
            <w:r w:rsidRPr="002814E5">
              <w:rPr>
                <w:rFonts w:asciiTheme="minorHAnsi" w:hAnsiTheme="minorHAnsi"/>
                <w:b/>
              </w:rPr>
              <w:t>Ph</w:t>
            </w:r>
            <w:r>
              <w:rPr>
                <w:rFonts w:asciiTheme="minorHAnsi" w:hAnsiTheme="minorHAnsi"/>
                <w:b/>
              </w:rPr>
              <w:t>ase 4: Submit Your Main Motion</w:t>
            </w:r>
          </w:p>
          <w:p w14:paraId="0870B776" w14:textId="37C52988" w:rsidR="009C61B0" w:rsidRPr="00E1227D" w:rsidRDefault="002814E5" w:rsidP="002814E5">
            <w:pPr>
              <w:jc w:val="center"/>
              <w:rPr>
                <w:rFonts w:asciiTheme="minorHAnsi" w:hAnsiTheme="minorHAnsi"/>
              </w:rPr>
            </w:pPr>
            <w:r w:rsidRPr="00E1227D">
              <w:rPr>
                <w:rFonts w:asciiTheme="minorHAnsi" w:hAnsiTheme="minorHAnsi"/>
              </w:rPr>
              <w:t xml:space="preserve">(by </w:t>
            </w:r>
            <w:r w:rsidR="009D49BF">
              <w:rPr>
                <w:rFonts w:asciiTheme="minorHAnsi" w:hAnsiTheme="minorHAnsi"/>
              </w:rPr>
              <w:t>August 1</w:t>
            </w:r>
            <w:r w:rsidRPr="00E1227D">
              <w:rPr>
                <w:rFonts w:asciiTheme="minorHAnsi" w:hAnsiTheme="minorHAnsi"/>
              </w:rPr>
              <w:t>)</w:t>
            </w:r>
          </w:p>
          <w:p w14:paraId="673AE6DB" w14:textId="77777777" w:rsidR="001D7B44" w:rsidRPr="002814E5" w:rsidRDefault="001D7B44" w:rsidP="002814E5">
            <w:pPr>
              <w:jc w:val="center"/>
              <w:rPr>
                <w:i/>
              </w:rPr>
            </w:pPr>
          </w:p>
        </w:tc>
      </w:tr>
      <w:tr w:rsidR="001D7B44" w14:paraId="5DF2B097" w14:textId="77777777" w:rsidTr="001A3606">
        <w:trPr>
          <w:trHeight w:val="458"/>
        </w:trPr>
        <w:tc>
          <w:tcPr>
            <w:tcW w:w="10790" w:type="dxa"/>
            <w:shd w:val="clear" w:color="auto" w:fill="FFFFFF" w:themeFill="background1"/>
            <w:vAlign w:val="center"/>
          </w:tcPr>
          <w:p w14:paraId="6A0CD714" w14:textId="77777777" w:rsidR="00B023B6" w:rsidRPr="00EB2A6D" w:rsidRDefault="000426FA" w:rsidP="000426FA">
            <w:pPr>
              <w:rPr>
                <w:rFonts w:asciiTheme="minorHAnsi" w:hAnsiTheme="minorHAnsi"/>
                <w:i/>
                <w:sz w:val="22"/>
                <w:szCs w:val="22"/>
              </w:rPr>
            </w:pPr>
            <w:r>
              <w:br w:type="page"/>
            </w:r>
            <w:r w:rsidR="00704DFA">
              <w:br w:type="page"/>
            </w:r>
          </w:p>
          <w:p w14:paraId="09A41813" w14:textId="6EC3CCE2" w:rsidR="001D7B44" w:rsidRPr="001A3606" w:rsidRDefault="00E1227D" w:rsidP="00E1227D">
            <w:pPr>
              <w:pStyle w:val="ListParagraph"/>
              <w:numPr>
                <w:ilvl w:val="0"/>
                <w:numId w:val="18"/>
              </w:numPr>
              <w:rPr>
                <w:rFonts w:asciiTheme="minorHAnsi" w:hAnsiTheme="minorHAnsi"/>
                <w:sz w:val="22"/>
                <w:szCs w:val="22"/>
              </w:rPr>
            </w:pPr>
            <w:r w:rsidRPr="00EB2A6D">
              <w:rPr>
                <w:rFonts w:asciiTheme="minorHAnsi" w:hAnsiTheme="minorHAnsi" w:cs="Arial"/>
                <w:b/>
                <w:color w:val="000000"/>
                <w:sz w:val="22"/>
                <w:szCs w:val="22"/>
              </w:rPr>
              <w:t xml:space="preserve">Finalize the </w:t>
            </w:r>
            <w:hyperlink r:id="rId33" w:history="1">
              <w:r w:rsidRPr="00CA57A1">
                <w:rPr>
                  <w:rStyle w:val="Hyperlink"/>
                  <w:rFonts w:asciiTheme="minorHAnsi" w:hAnsiTheme="minorHAnsi" w:cs="Arial"/>
                  <w:b/>
                  <w:sz w:val="22"/>
                  <w:szCs w:val="22"/>
                </w:rPr>
                <w:t>Motion Template</w:t>
              </w:r>
            </w:hyperlink>
            <w:r w:rsidR="00CA57A1">
              <w:rPr>
                <w:rFonts w:asciiTheme="minorHAnsi" w:hAnsiTheme="minorHAnsi" w:cs="Arial"/>
                <w:b/>
                <w:sz w:val="22"/>
                <w:szCs w:val="22"/>
              </w:rPr>
              <w:t xml:space="preserve"> or </w:t>
            </w:r>
            <w:hyperlink r:id="rId34" w:history="1">
              <w:r w:rsidR="00CA57A1" w:rsidRPr="00CA57A1">
                <w:rPr>
                  <w:rStyle w:val="Hyperlink"/>
                  <w:rFonts w:asciiTheme="minorHAnsi" w:hAnsiTheme="minorHAnsi" w:cs="Arial"/>
                  <w:b/>
                  <w:sz w:val="22"/>
                  <w:szCs w:val="22"/>
                </w:rPr>
                <w:t>Bylaws Amendment Motion Template</w:t>
              </w:r>
            </w:hyperlink>
          </w:p>
          <w:p w14:paraId="204CB574" w14:textId="77777777" w:rsidR="001A3606" w:rsidRPr="001A3606" w:rsidRDefault="001A3606" w:rsidP="001A3606">
            <w:pPr>
              <w:pStyle w:val="ListParagraph"/>
              <w:ind w:left="360"/>
              <w:rPr>
                <w:rFonts w:ascii="Calibri" w:hAnsi="Calibri" w:cs="Arial"/>
                <w:color w:val="000000"/>
                <w:sz w:val="22"/>
                <w:szCs w:val="22"/>
              </w:rPr>
            </w:pPr>
          </w:p>
          <w:p w14:paraId="1E329F3E" w14:textId="41DDBFCE" w:rsidR="001A3606" w:rsidRPr="000426FA" w:rsidRDefault="001A3606" w:rsidP="001A3606">
            <w:pPr>
              <w:pStyle w:val="ListParagraph"/>
              <w:numPr>
                <w:ilvl w:val="0"/>
                <w:numId w:val="18"/>
              </w:numPr>
              <w:rPr>
                <w:rFonts w:ascii="Calibri" w:hAnsi="Calibri" w:cs="Arial"/>
                <w:color w:val="000000"/>
                <w:sz w:val="22"/>
                <w:szCs w:val="22"/>
              </w:rPr>
            </w:pPr>
            <w:r w:rsidRPr="000426FA">
              <w:rPr>
                <w:rFonts w:ascii="Calibri" w:hAnsi="Calibri"/>
                <w:b/>
                <w:color w:val="000000"/>
                <w:sz w:val="22"/>
                <w:szCs w:val="22"/>
              </w:rPr>
              <w:t xml:space="preserve">Submit a Completed Motion Development Form and Main Motion Template to </w:t>
            </w:r>
            <w:hyperlink r:id="rId35" w:history="1">
              <w:r w:rsidR="0034011D" w:rsidRPr="004E67FF">
                <w:rPr>
                  <w:rStyle w:val="Hyperlink"/>
                  <w:rFonts w:ascii="Calibri" w:hAnsi="Calibri"/>
                  <w:b/>
                  <w:sz w:val="22"/>
                  <w:szCs w:val="22"/>
                </w:rPr>
                <w:t>acapt@acapt.org</w:t>
              </w:r>
            </w:hyperlink>
            <w:r>
              <w:rPr>
                <w:rFonts w:ascii="Calibri" w:hAnsi="Calibri"/>
                <w:b/>
                <w:sz w:val="22"/>
                <w:szCs w:val="22"/>
              </w:rPr>
              <w:t xml:space="preserve"> </w:t>
            </w:r>
            <w:r w:rsidRPr="000426FA">
              <w:rPr>
                <w:rFonts w:ascii="Calibri" w:hAnsi="Calibri"/>
                <w:b/>
                <w:color w:val="000000"/>
                <w:sz w:val="22"/>
                <w:szCs w:val="22"/>
              </w:rPr>
              <w:t xml:space="preserve">by </w:t>
            </w:r>
            <w:r>
              <w:rPr>
                <w:rFonts w:ascii="Calibri" w:hAnsi="Calibri"/>
                <w:b/>
                <w:color w:val="000000"/>
                <w:sz w:val="22"/>
                <w:szCs w:val="22"/>
              </w:rPr>
              <w:t>August 1</w:t>
            </w:r>
            <w:r w:rsidRPr="000426FA">
              <w:rPr>
                <w:rFonts w:ascii="Calibri" w:hAnsi="Calibri"/>
                <w:b/>
                <w:color w:val="000000"/>
                <w:sz w:val="22"/>
                <w:szCs w:val="22"/>
              </w:rPr>
              <w:t xml:space="preserve">. </w:t>
            </w:r>
            <w:r w:rsidRPr="000426FA">
              <w:rPr>
                <w:rFonts w:ascii="Calibri" w:hAnsi="Calibri" w:cs="Arial"/>
                <w:color w:val="000000"/>
                <w:sz w:val="22"/>
                <w:szCs w:val="22"/>
              </w:rPr>
              <w:t xml:space="preserve">Reminder: </w:t>
            </w:r>
            <w:r>
              <w:rPr>
                <w:rFonts w:ascii="Calibri" w:hAnsi="Calibri" w:cs="Arial"/>
                <w:color w:val="000000"/>
                <w:sz w:val="22"/>
                <w:szCs w:val="22"/>
              </w:rPr>
              <w:t>Representatives</w:t>
            </w:r>
            <w:r w:rsidRPr="000426FA">
              <w:rPr>
                <w:rFonts w:ascii="Calibri" w:hAnsi="Calibri" w:cs="Arial"/>
                <w:color w:val="000000"/>
                <w:sz w:val="22"/>
                <w:szCs w:val="22"/>
              </w:rPr>
              <w:t xml:space="preserve"> are </w:t>
            </w:r>
            <w:r w:rsidRPr="000426FA">
              <w:rPr>
                <w:rFonts w:ascii="Calibri" w:hAnsi="Calibri" w:cs="Arial"/>
                <w:color w:val="000000"/>
                <w:sz w:val="22"/>
                <w:szCs w:val="22"/>
                <w:u w:val="single"/>
              </w:rPr>
              <w:t>required</w:t>
            </w:r>
            <w:r w:rsidRPr="000426FA">
              <w:rPr>
                <w:rFonts w:ascii="Calibri" w:hAnsi="Calibri" w:cs="Arial"/>
                <w:color w:val="000000"/>
                <w:sz w:val="22"/>
                <w:szCs w:val="22"/>
              </w:rPr>
              <w:t xml:space="preserve"> to submit a completed Motion Development form at the same time as submitting their main motion.</w:t>
            </w:r>
          </w:p>
          <w:p w14:paraId="39D9E53B" w14:textId="77777777" w:rsidR="001A3606" w:rsidRPr="001A3606" w:rsidRDefault="001A3606" w:rsidP="001A3606">
            <w:pPr>
              <w:pStyle w:val="ListParagraph"/>
              <w:ind w:left="360"/>
              <w:rPr>
                <w:rFonts w:asciiTheme="minorHAnsi" w:hAnsiTheme="minorHAnsi"/>
                <w:sz w:val="22"/>
                <w:szCs w:val="22"/>
              </w:rPr>
            </w:pPr>
          </w:p>
          <w:p w14:paraId="37B2E18B" w14:textId="56D5EE49" w:rsidR="001A3606" w:rsidRPr="00B60DC8" w:rsidRDefault="001A3606" w:rsidP="001A3606">
            <w:pPr>
              <w:pStyle w:val="ListParagraph"/>
              <w:numPr>
                <w:ilvl w:val="0"/>
                <w:numId w:val="18"/>
              </w:numPr>
              <w:rPr>
                <w:rFonts w:asciiTheme="minorHAnsi" w:hAnsiTheme="minorHAnsi"/>
                <w:sz w:val="22"/>
                <w:szCs w:val="22"/>
              </w:rPr>
            </w:pPr>
            <w:r>
              <w:rPr>
                <w:rFonts w:ascii="Calibri" w:hAnsi="Calibri"/>
                <w:b/>
                <w:sz w:val="22"/>
                <w:szCs w:val="22"/>
              </w:rPr>
              <w:t>Be Prepared for t</w:t>
            </w:r>
            <w:r w:rsidRPr="00C1457E">
              <w:rPr>
                <w:rFonts w:ascii="Calibri" w:hAnsi="Calibri"/>
                <w:b/>
                <w:sz w:val="22"/>
                <w:szCs w:val="22"/>
              </w:rPr>
              <w:t>he R</w:t>
            </w:r>
            <w:r>
              <w:rPr>
                <w:rFonts w:ascii="Calibri" w:hAnsi="Calibri"/>
                <w:b/>
                <w:sz w:val="22"/>
                <w:szCs w:val="22"/>
              </w:rPr>
              <w:t>eference Committee t</w:t>
            </w:r>
            <w:r w:rsidRPr="00C1457E">
              <w:rPr>
                <w:rFonts w:ascii="Calibri" w:hAnsi="Calibri"/>
                <w:b/>
                <w:sz w:val="22"/>
                <w:szCs w:val="22"/>
              </w:rPr>
              <w:t xml:space="preserve">o Contact You </w:t>
            </w:r>
            <w:r>
              <w:rPr>
                <w:rFonts w:ascii="Calibri" w:hAnsi="Calibri"/>
                <w:b/>
                <w:sz w:val="22"/>
                <w:szCs w:val="22"/>
              </w:rPr>
              <w:t>t</w:t>
            </w:r>
            <w:r w:rsidRPr="00C1457E">
              <w:rPr>
                <w:rFonts w:ascii="Calibri" w:hAnsi="Calibri"/>
                <w:b/>
                <w:sz w:val="22"/>
                <w:szCs w:val="22"/>
              </w:rPr>
              <w:t xml:space="preserve">o Finalize Wording </w:t>
            </w:r>
            <w:r>
              <w:rPr>
                <w:rFonts w:ascii="Calibri" w:hAnsi="Calibri"/>
                <w:b/>
                <w:sz w:val="22"/>
                <w:szCs w:val="22"/>
              </w:rPr>
              <w:t>a</w:t>
            </w:r>
            <w:r w:rsidRPr="00C1457E">
              <w:rPr>
                <w:rFonts w:ascii="Calibri" w:hAnsi="Calibri"/>
                <w:b/>
                <w:sz w:val="22"/>
                <w:szCs w:val="22"/>
              </w:rPr>
              <w:t>nd Format</w:t>
            </w:r>
            <w:r>
              <w:rPr>
                <w:rFonts w:ascii="Calibri" w:hAnsi="Calibri"/>
                <w:b/>
                <w:sz w:val="22"/>
                <w:szCs w:val="22"/>
              </w:rPr>
              <w:t>ting</w:t>
            </w:r>
            <w:r w:rsidRPr="00C1457E">
              <w:rPr>
                <w:rFonts w:ascii="Calibri" w:hAnsi="Calibri"/>
                <w:b/>
                <w:sz w:val="22"/>
                <w:szCs w:val="22"/>
              </w:rPr>
              <w:t xml:space="preserve"> </w:t>
            </w:r>
            <w:r>
              <w:rPr>
                <w:rFonts w:ascii="Calibri" w:hAnsi="Calibri"/>
                <w:b/>
                <w:sz w:val="22"/>
                <w:szCs w:val="22"/>
              </w:rPr>
              <w:t>B</w:t>
            </w:r>
            <w:r w:rsidRPr="00C1457E">
              <w:rPr>
                <w:rFonts w:ascii="Calibri" w:hAnsi="Calibri"/>
                <w:b/>
                <w:sz w:val="22"/>
                <w:szCs w:val="22"/>
              </w:rPr>
              <w:t xml:space="preserve">etween </w:t>
            </w:r>
            <w:r>
              <w:rPr>
                <w:rFonts w:ascii="Calibri" w:hAnsi="Calibri"/>
                <w:b/>
                <w:sz w:val="22"/>
                <w:szCs w:val="22"/>
              </w:rPr>
              <w:t>the Time o</w:t>
            </w:r>
            <w:r w:rsidRPr="00C1457E">
              <w:rPr>
                <w:rFonts w:ascii="Calibri" w:hAnsi="Calibri"/>
                <w:b/>
                <w:sz w:val="22"/>
                <w:szCs w:val="22"/>
              </w:rPr>
              <w:t xml:space="preserve">f Submitting Your Motion </w:t>
            </w:r>
            <w:r>
              <w:rPr>
                <w:rFonts w:ascii="Calibri" w:hAnsi="Calibri"/>
                <w:b/>
                <w:sz w:val="22"/>
                <w:szCs w:val="22"/>
              </w:rPr>
              <w:t>and i</w:t>
            </w:r>
            <w:r w:rsidRPr="00C1457E">
              <w:rPr>
                <w:rFonts w:ascii="Calibri" w:hAnsi="Calibri"/>
                <w:b/>
                <w:sz w:val="22"/>
                <w:szCs w:val="22"/>
              </w:rPr>
              <w:t xml:space="preserve">ts Publication </w:t>
            </w:r>
            <w:r>
              <w:rPr>
                <w:rFonts w:ascii="Calibri" w:hAnsi="Calibri"/>
                <w:b/>
                <w:sz w:val="22"/>
                <w:szCs w:val="22"/>
              </w:rPr>
              <w:t>to the ACAPT Membership</w:t>
            </w:r>
            <w:r w:rsidRPr="00C1457E">
              <w:rPr>
                <w:rFonts w:ascii="Calibri" w:hAnsi="Calibri"/>
                <w:b/>
                <w:sz w:val="22"/>
                <w:szCs w:val="22"/>
              </w:rPr>
              <w:t xml:space="preserve">. </w:t>
            </w:r>
            <w:r w:rsidRPr="00B023B6">
              <w:rPr>
                <w:rFonts w:ascii="Calibri" w:hAnsi="Calibri"/>
                <w:sz w:val="22"/>
                <w:szCs w:val="22"/>
              </w:rPr>
              <w:t>The RC review</w:t>
            </w:r>
            <w:r>
              <w:rPr>
                <w:rFonts w:ascii="Calibri" w:hAnsi="Calibri"/>
                <w:sz w:val="22"/>
                <w:szCs w:val="22"/>
              </w:rPr>
              <w:t>s</w:t>
            </w:r>
            <w:r w:rsidRPr="00B023B6">
              <w:rPr>
                <w:rFonts w:ascii="Calibri" w:hAnsi="Calibri"/>
                <w:sz w:val="22"/>
                <w:szCs w:val="22"/>
              </w:rPr>
              <w:t xml:space="preserve"> all bylaw amendments and motions submitted by the deadlines. Be sure that the RC is provided with the name(s), telephone number</w:t>
            </w:r>
            <w:r>
              <w:rPr>
                <w:rFonts w:ascii="Calibri" w:hAnsi="Calibri"/>
                <w:sz w:val="22"/>
                <w:szCs w:val="22"/>
              </w:rPr>
              <w:t>(</w:t>
            </w:r>
            <w:r w:rsidRPr="00B023B6">
              <w:rPr>
                <w:rFonts w:ascii="Calibri" w:hAnsi="Calibri"/>
                <w:sz w:val="22"/>
                <w:szCs w:val="22"/>
              </w:rPr>
              <w:t>s</w:t>
            </w:r>
            <w:r>
              <w:rPr>
                <w:rFonts w:ascii="Calibri" w:hAnsi="Calibri"/>
                <w:sz w:val="22"/>
                <w:szCs w:val="22"/>
              </w:rPr>
              <w:t>)</w:t>
            </w:r>
            <w:r w:rsidRPr="00B023B6">
              <w:rPr>
                <w:rFonts w:ascii="Calibri" w:hAnsi="Calibri"/>
                <w:sz w:val="22"/>
                <w:szCs w:val="22"/>
              </w:rPr>
              <w:t>, and e-mail address(es) of the individual(s) who will be available to discuss the motion and who is/are authorized to make changes that the committee might suggest.</w:t>
            </w:r>
          </w:p>
          <w:p w14:paraId="773C4367" w14:textId="77777777" w:rsidR="00B023B6" w:rsidRPr="00C1457E" w:rsidRDefault="00B023B6" w:rsidP="00B023B6">
            <w:pPr>
              <w:pStyle w:val="ListParagraph"/>
              <w:ind w:left="360"/>
              <w:rPr>
                <w:rFonts w:ascii="Calibri" w:hAnsi="Calibri"/>
                <w:i/>
                <w:sz w:val="22"/>
                <w:szCs w:val="22"/>
              </w:rPr>
            </w:pPr>
          </w:p>
        </w:tc>
      </w:tr>
      <w:tr w:rsidR="00061D19" w14:paraId="3D0E0DCC" w14:textId="77777777" w:rsidTr="00061D19">
        <w:trPr>
          <w:trHeight w:val="764"/>
        </w:trPr>
        <w:tc>
          <w:tcPr>
            <w:tcW w:w="10790" w:type="dxa"/>
            <w:tcBorders>
              <w:bottom w:val="single" w:sz="4" w:space="0" w:color="auto"/>
            </w:tcBorders>
            <w:shd w:val="clear" w:color="auto" w:fill="B4C6E7" w:themeFill="accent5" w:themeFillTint="66"/>
          </w:tcPr>
          <w:p w14:paraId="5D2445EE" w14:textId="77777777" w:rsidR="00061D19" w:rsidRPr="000426FA" w:rsidRDefault="00061D19" w:rsidP="00061D19">
            <w:pPr>
              <w:rPr>
                <w:rFonts w:ascii="Calibri" w:hAnsi="Calibri" w:cs="Arial"/>
                <w:b/>
                <w:bCs/>
                <w:sz w:val="22"/>
                <w:szCs w:val="22"/>
              </w:rPr>
            </w:pPr>
          </w:p>
          <w:p w14:paraId="539BADA7" w14:textId="77777777" w:rsidR="00061D19" w:rsidRPr="00B60DC8" w:rsidRDefault="00061D19" w:rsidP="00B60DC8">
            <w:pPr>
              <w:rPr>
                <w:rFonts w:ascii="Calibri" w:hAnsi="Calibri" w:cs="Arial"/>
                <w:b/>
                <w:bCs/>
                <w:sz w:val="22"/>
                <w:szCs w:val="22"/>
              </w:rPr>
            </w:pPr>
            <w:r w:rsidRPr="00B60DC8">
              <w:rPr>
                <w:rFonts w:ascii="Calibri" w:hAnsi="Calibri" w:cs="Arial"/>
                <w:b/>
                <w:bCs/>
                <w:color w:val="000000"/>
                <w:sz w:val="22"/>
                <w:szCs w:val="22"/>
              </w:rPr>
              <w:t>Provide</w:t>
            </w:r>
            <w:r w:rsidRPr="00B60DC8">
              <w:rPr>
                <w:rFonts w:ascii="Calibri" w:hAnsi="Calibri" w:cs="Arial"/>
                <w:b/>
                <w:bCs/>
                <w:sz w:val="22"/>
                <w:szCs w:val="22"/>
              </w:rPr>
              <w:t xml:space="preserve"> Contact Information</w:t>
            </w:r>
          </w:p>
          <w:p w14:paraId="1661B29E" w14:textId="77777777" w:rsidR="00061D19" w:rsidRPr="000426FA" w:rsidRDefault="00061D19" w:rsidP="00061D19">
            <w:pPr>
              <w:pStyle w:val="ListParagraph"/>
              <w:ind w:left="360"/>
              <w:rPr>
                <w:rFonts w:ascii="Calibri" w:hAnsi="Calibri"/>
                <w:b/>
                <w:sz w:val="22"/>
                <w:szCs w:val="22"/>
              </w:rPr>
            </w:pPr>
          </w:p>
        </w:tc>
      </w:tr>
      <w:tr w:rsidR="00061D19" w14:paraId="7732A9E1" w14:textId="77777777" w:rsidTr="001A3606">
        <w:trPr>
          <w:trHeight w:val="395"/>
        </w:trPr>
        <w:tc>
          <w:tcPr>
            <w:tcW w:w="10790" w:type="dxa"/>
            <w:shd w:val="clear" w:color="auto" w:fill="D9E2F3" w:themeFill="accent5" w:themeFillTint="33"/>
          </w:tcPr>
          <w:p w14:paraId="5F342000" w14:textId="567B1177" w:rsidR="00061D19" w:rsidRPr="00D279E7" w:rsidRDefault="00061D19" w:rsidP="00D279E7">
            <w:pPr>
              <w:rPr>
                <w:rFonts w:ascii="Calibri" w:hAnsi="Calibri" w:cs="Arial"/>
                <w:bCs/>
                <w:sz w:val="22"/>
                <w:szCs w:val="22"/>
              </w:rPr>
            </w:pPr>
            <w:r w:rsidRPr="00D279E7">
              <w:rPr>
                <w:rFonts w:ascii="Calibri" w:hAnsi="Calibri" w:cs="Arial"/>
                <w:bCs/>
                <w:sz w:val="22"/>
                <w:szCs w:val="22"/>
              </w:rPr>
              <w:t xml:space="preserve">Provide contact information for the individual who will be the contact for this motion. </w:t>
            </w:r>
            <w:r w:rsidRPr="00D279E7">
              <w:rPr>
                <w:rFonts w:asciiTheme="minorHAnsi" w:hAnsiTheme="minorHAnsi"/>
                <w:sz w:val="22"/>
                <w:szCs w:val="22"/>
              </w:rPr>
              <w:t xml:space="preserve">If this person is not the </w:t>
            </w:r>
            <w:r w:rsidR="009D49BF" w:rsidRPr="00D279E7">
              <w:rPr>
                <w:rFonts w:asciiTheme="minorHAnsi" w:hAnsiTheme="minorHAnsi"/>
                <w:sz w:val="22"/>
                <w:szCs w:val="22"/>
              </w:rPr>
              <w:t>member institution representative</w:t>
            </w:r>
            <w:r w:rsidRPr="00D279E7">
              <w:rPr>
                <w:rFonts w:asciiTheme="minorHAnsi" w:hAnsiTheme="minorHAnsi"/>
                <w:sz w:val="22"/>
                <w:szCs w:val="22"/>
              </w:rPr>
              <w:t xml:space="preserve">, also provide the name and contact information for the </w:t>
            </w:r>
            <w:r w:rsidR="009D49BF" w:rsidRPr="00D279E7">
              <w:rPr>
                <w:rFonts w:asciiTheme="minorHAnsi" w:hAnsiTheme="minorHAnsi"/>
                <w:sz w:val="22"/>
                <w:szCs w:val="22"/>
              </w:rPr>
              <w:t>alternate or proxy</w:t>
            </w:r>
            <w:r w:rsidRPr="00D279E7">
              <w:rPr>
                <w:rFonts w:ascii="Calibri" w:hAnsi="Calibri" w:cs="Arial"/>
                <w:bCs/>
                <w:sz w:val="22"/>
                <w:szCs w:val="22"/>
              </w:rPr>
              <w:t>:</w:t>
            </w:r>
          </w:p>
          <w:p w14:paraId="6DBC987B" w14:textId="6FD3DB93" w:rsidR="00061D19" w:rsidRPr="00D279E7" w:rsidRDefault="00061D19" w:rsidP="00D279E7">
            <w:pPr>
              <w:rPr>
                <w:rFonts w:ascii="Calibri" w:hAnsi="Calibri"/>
                <w:b/>
                <w:sz w:val="22"/>
                <w:szCs w:val="22"/>
              </w:rPr>
            </w:pPr>
          </w:p>
        </w:tc>
      </w:tr>
      <w:tr w:rsidR="00061D19" w14:paraId="7F2F97AC" w14:textId="77777777" w:rsidTr="00061D19">
        <w:trPr>
          <w:trHeight w:val="1440"/>
        </w:trPr>
        <w:tc>
          <w:tcPr>
            <w:tcW w:w="10790" w:type="dxa"/>
            <w:shd w:val="clear" w:color="auto" w:fill="auto"/>
          </w:tcPr>
          <w:p w14:paraId="6DAC1F09" w14:textId="77777777" w:rsidR="00061D19" w:rsidRPr="00E1227D" w:rsidRDefault="00061D19" w:rsidP="00061D19">
            <w:pPr>
              <w:pStyle w:val="ListParagraph"/>
              <w:ind w:left="360"/>
              <w:rPr>
                <w:rFonts w:ascii="Calibri" w:hAnsi="Calibri" w:cs="Arial"/>
                <w:bCs/>
                <w:sz w:val="22"/>
                <w:szCs w:val="22"/>
              </w:rPr>
            </w:pPr>
          </w:p>
        </w:tc>
      </w:tr>
      <w:tr w:rsidR="00061D19" w:rsidRPr="00F157DD" w14:paraId="626B23D2" w14:textId="77777777" w:rsidTr="001A3606">
        <w:trPr>
          <w:trHeight w:val="737"/>
        </w:trPr>
        <w:tc>
          <w:tcPr>
            <w:tcW w:w="10790" w:type="dxa"/>
            <w:shd w:val="clear" w:color="auto" w:fill="D9E2F3" w:themeFill="accent5" w:themeFillTint="33"/>
          </w:tcPr>
          <w:p w14:paraId="5FDAA7FB" w14:textId="2D9B82D3" w:rsidR="00061D19" w:rsidRPr="00D279E7" w:rsidRDefault="00061D19" w:rsidP="00D279E7">
            <w:pPr>
              <w:rPr>
                <w:rFonts w:ascii="Calibri" w:hAnsi="Calibri" w:cs="Arial"/>
                <w:bCs/>
                <w:sz w:val="22"/>
                <w:szCs w:val="22"/>
              </w:rPr>
            </w:pPr>
          </w:p>
        </w:tc>
      </w:tr>
      <w:tr w:rsidR="00061D19" w:rsidRPr="00C1457E" w14:paraId="0B249EF7" w14:textId="77777777" w:rsidTr="00061D19">
        <w:trPr>
          <w:trHeight w:val="1440"/>
        </w:trPr>
        <w:tc>
          <w:tcPr>
            <w:tcW w:w="10790" w:type="dxa"/>
          </w:tcPr>
          <w:p w14:paraId="434A0EBF" w14:textId="77777777" w:rsidR="00061D19" w:rsidRPr="00C1457E" w:rsidRDefault="00061D19" w:rsidP="004A0EFC">
            <w:pPr>
              <w:rPr>
                <w:bCs/>
              </w:rPr>
            </w:pPr>
          </w:p>
        </w:tc>
      </w:tr>
    </w:tbl>
    <w:p w14:paraId="16F31A96" w14:textId="77777777" w:rsidR="00B00324" w:rsidRDefault="00B00324" w:rsidP="000426FA"/>
    <w:sectPr w:rsidR="00B00324" w:rsidSect="009F537C">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C3ACB" w14:textId="77777777" w:rsidR="00321DAE" w:rsidRDefault="00321DAE" w:rsidP="0058744E">
      <w:r>
        <w:separator/>
      </w:r>
    </w:p>
  </w:endnote>
  <w:endnote w:type="continuationSeparator" w:id="0">
    <w:p w14:paraId="2176F9CA" w14:textId="77777777" w:rsidR="00321DAE" w:rsidRDefault="00321DAE" w:rsidP="0058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Med">
    <w:altName w:val="Cambria Math"/>
    <w:charset w:val="00"/>
    <w:family w:val="auto"/>
    <w:pitch w:val="variable"/>
    <w:sig w:usb0="00000001"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525E" w14:textId="77777777" w:rsidR="0090037B" w:rsidRPr="0058744E" w:rsidRDefault="0090037B" w:rsidP="0058744E">
    <w:pPr>
      <w:pStyle w:val="Footer"/>
      <w:jc w:val="center"/>
      <w:rPr>
        <w:rFonts w:asciiTheme="minorHAnsi" w:hAnsiTheme="minorHAnsi"/>
        <w:sz w:val="22"/>
        <w:szCs w:val="22"/>
      </w:rPr>
    </w:pPr>
    <w:r w:rsidRPr="0058744E">
      <w:rPr>
        <w:rFonts w:asciiTheme="minorHAnsi" w:hAnsiTheme="minorHAnsi"/>
        <w:sz w:val="22"/>
        <w:szCs w:val="22"/>
      </w:rPr>
      <w:fldChar w:fldCharType="begin"/>
    </w:r>
    <w:r w:rsidRPr="0058744E">
      <w:rPr>
        <w:rFonts w:asciiTheme="minorHAnsi" w:hAnsiTheme="minorHAnsi"/>
        <w:sz w:val="22"/>
        <w:szCs w:val="22"/>
      </w:rPr>
      <w:instrText xml:space="preserve"> PAGE   \* MERGEFORMAT </w:instrText>
    </w:r>
    <w:r w:rsidRPr="0058744E">
      <w:rPr>
        <w:rFonts w:asciiTheme="minorHAnsi" w:hAnsiTheme="minorHAnsi"/>
        <w:sz w:val="22"/>
        <w:szCs w:val="22"/>
      </w:rPr>
      <w:fldChar w:fldCharType="separate"/>
    </w:r>
    <w:r w:rsidR="00546E01">
      <w:rPr>
        <w:rFonts w:asciiTheme="minorHAnsi" w:hAnsiTheme="minorHAnsi"/>
        <w:noProof/>
        <w:sz w:val="22"/>
        <w:szCs w:val="22"/>
      </w:rPr>
      <w:t>10</w:t>
    </w:r>
    <w:r w:rsidRPr="0058744E">
      <w:rPr>
        <w:rFonts w:asciiTheme="minorHAnsi" w:hAnsiTheme="minorHAnsi"/>
        <w:noProof/>
        <w:sz w:val="22"/>
        <w:szCs w:val="22"/>
      </w:rPr>
      <w:fldChar w:fldCharType="end"/>
    </w:r>
  </w:p>
  <w:p w14:paraId="7DD7A30E" w14:textId="77777777" w:rsidR="0090037B" w:rsidRDefault="00900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0FF22" w14:textId="77777777" w:rsidR="00321DAE" w:rsidRDefault="00321DAE" w:rsidP="0058744E">
      <w:r>
        <w:separator/>
      </w:r>
    </w:p>
  </w:footnote>
  <w:footnote w:type="continuationSeparator" w:id="0">
    <w:p w14:paraId="5D5AEC27" w14:textId="77777777" w:rsidR="00321DAE" w:rsidRDefault="00321DAE" w:rsidP="0058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44B"/>
    <w:multiLevelType w:val="hybridMultilevel"/>
    <w:tmpl w:val="A7A2A29A"/>
    <w:lvl w:ilvl="0" w:tplc="7B3C394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A2DCB"/>
    <w:multiLevelType w:val="hybridMultilevel"/>
    <w:tmpl w:val="FFA4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459"/>
    <w:multiLevelType w:val="hybridMultilevel"/>
    <w:tmpl w:val="D728D368"/>
    <w:lvl w:ilvl="0" w:tplc="BEB0042E">
      <w:start w:val="1"/>
      <w:numFmt w:val="lowerLetter"/>
      <w:lvlText w:val="%1."/>
      <w:lvlJc w:val="left"/>
      <w:pPr>
        <w:ind w:left="1057" w:hanging="360"/>
      </w:pPr>
      <w:rPr>
        <w:rFonts w:ascii="Calibri" w:hAnsi="Calibri" w:cs="Arial" w:hint="default"/>
        <w:sz w:val="22"/>
      </w:rPr>
    </w:lvl>
    <w:lvl w:ilvl="1" w:tplc="04090019">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15:restartNumberingAfterBreak="0">
    <w:nsid w:val="13B11753"/>
    <w:multiLevelType w:val="hybridMultilevel"/>
    <w:tmpl w:val="13D41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15AA5"/>
    <w:multiLevelType w:val="multilevel"/>
    <w:tmpl w:val="6A801F0A"/>
    <w:lvl w:ilvl="0">
      <w:start w:val="4"/>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7E2620"/>
    <w:multiLevelType w:val="hybridMultilevel"/>
    <w:tmpl w:val="9E78FE08"/>
    <w:lvl w:ilvl="0" w:tplc="FBF44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850F9"/>
    <w:multiLevelType w:val="hybridMultilevel"/>
    <w:tmpl w:val="2892F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910682"/>
    <w:multiLevelType w:val="hybridMultilevel"/>
    <w:tmpl w:val="BD7A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37877"/>
    <w:multiLevelType w:val="hybridMultilevel"/>
    <w:tmpl w:val="DC043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A6117C"/>
    <w:multiLevelType w:val="multilevel"/>
    <w:tmpl w:val="D51C2EE6"/>
    <w:lvl w:ilvl="0">
      <w:start w:val="4"/>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BC5F36"/>
    <w:multiLevelType w:val="hybridMultilevel"/>
    <w:tmpl w:val="47C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5119E"/>
    <w:multiLevelType w:val="hybridMultilevel"/>
    <w:tmpl w:val="1EEC9E9C"/>
    <w:lvl w:ilvl="0" w:tplc="04090015">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0A15C7F"/>
    <w:multiLevelType w:val="hybridMultilevel"/>
    <w:tmpl w:val="578269B8"/>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267E02"/>
    <w:multiLevelType w:val="hybridMultilevel"/>
    <w:tmpl w:val="5CB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11F30"/>
    <w:multiLevelType w:val="hybridMultilevel"/>
    <w:tmpl w:val="BBAC31E6"/>
    <w:lvl w:ilvl="0" w:tplc="B950D1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7462A"/>
    <w:multiLevelType w:val="hybridMultilevel"/>
    <w:tmpl w:val="E182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43066"/>
    <w:multiLevelType w:val="hybridMultilevel"/>
    <w:tmpl w:val="73E4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A7391"/>
    <w:multiLevelType w:val="hybridMultilevel"/>
    <w:tmpl w:val="DEFE47E4"/>
    <w:lvl w:ilvl="0" w:tplc="4106E996">
      <w:start w:val="1"/>
      <w:numFmt w:val="lowerLetter"/>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B2110"/>
    <w:multiLevelType w:val="hybridMultilevel"/>
    <w:tmpl w:val="CC2AF29A"/>
    <w:lvl w:ilvl="0" w:tplc="9CD400F0">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F0610"/>
    <w:multiLevelType w:val="hybridMultilevel"/>
    <w:tmpl w:val="5BA2A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E5296"/>
    <w:multiLevelType w:val="hybridMultilevel"/>
    <w:tmpl w:val="2B0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E0E72"/>
    <w:multiLevelType w:val="hybridMultilevel"/>
    <w:tmpl w:val="3084819C"/>
    <w:lvl w:ilvl="0" w:tplc="04090015">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03F54"/>
    <w:multiLevelType w:val="hybridMultilevel"/>
    <w:tmpl w:val="0E368D2A"/>
    <w:lvl w:ilvl="0" w:tplc="0409000F">
      <w:start w:val="1"/>
      <w:numFmt w:val="decimal"/>
      <w:lvlText w:val="%1."/>
      <w:lvlJc w:val="left"/>
      <w:pPr>
        <w:ind w:left="360" w:hanging="360"/>
      </w:pPr>
      <w:rPr>
        <w:rFonts w:hint="default"/>
        <w:b/>
      </w:rPr>
    </w:lvl>
    <w:lvl w:ilvl="1" w:tplc="1FCAE8BE">
      <w:start w:val="1"/>
      <w:numFmt w:val="lowerLetter"/>
      <w:lvlText w:val="%2."/>
      <w:lvlJc w:val="left"/>
      <w:pPr>
        <w:ind w:left="1080" w:hanging="360"/>
      </w:pPr>
      <w:rPr>
        <w:rFonts w:asciiTheme="minorHAnsi" w:hAnsiTheme="minorHAnsi" w:hint="default"/>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405F05"/>
    <w:multiLevelType w:val="hybridMultilevel"/>
    <w:tmpl w:val="E29C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758BA"/>
    <w:multiLevelType w:val="hybridMultilevel"/>
    <w:tmpl w:val="32D0AFE4"/>
    <w:lvl w:ilvl="0" w:tplc="8C700A1C">
      <w:start w:val="1"/>
      <w:numFmt w:val="lowerLetter"/>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C3916"/>
    <w:multiLevelType w:val="hybridMultilevel"/>
    <w:tmpl w:val="4050BE34"/>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47675"/>
    <w:multiLevelType w:val="hybridMultilevel"/>
    <w:tmpl w:val="5EFC6366"/>
    <w:lvl w:ilvl="0" w:tplc="04090015">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D10A6"/>
    <w:multiLevelType w:val="hybridMultilevel"/>
    <w:tmpl w:val="5BA2A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96F8C"/>
    <w:multiLevelType w:val="hybridMultilevel"/>
    <w:tmpl w:val="DF54556C"/>
    <w:lvl w:ilvl="0" w:tplc="E884B7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A46D6"/>
    <w:multiLevelType w:val="multilevel"/>
    <w:tmpl w:val="20DACD6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A2529FE"/>
    <w:multiLevelType w:val="hybridMultilevel"/>
    <w:tmpl w:val="7DA4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0"/>
  </w:num>
  <w:num w:numId="4">
    <w:abstractNumId w:val="9"/>
  </w:num>
  <w:num w:numId="5">
    <w:abstractNumId w:val="22"/>
  </w:num>
  <w:num w:numId="6">
    <w:abstractNumId w:val="11"/>
  </w:num>
  <w:num w:numId="7">
    <w:abstractNumId w:val="15"/>
  </w:num>
  <w:num w:numId="8">
    <w:abstractNumId w:val="26"/>
  </w:num>
  <w:num w:numId="9">
    <w:abstractNumId w:val="13"/>
  </w:num>
  <w:num w:numId="10">
    <w:abstractNumId w:val="7"/>
  </w:num>
  <w:num w:numId="11">
    <w:abstractNumId w:val="21"/>
  </w:num>
  <w:num w:numId="12">
    <w:abstractNumId w:val="23"/>
  </w:num>
  <w:num w:numId="13">
    <w:abstractNumId w:val="4"/>
  </w:num>
  <w:num w:numId="14">
    <w:abstractNumId w:val="16"/>
  </w:num>
  <w:num w:numId="15">
    <w:abstractNumId w:val="5"/>
  </w:num>
  <w:num w:numId="16">
    <w:abstractNumId w:val="30"/>
  </w:num>
  <w:num w:numId="17">
    <w:abstractNumId w:val="12"/>
  </w:num>
  <w:num w:numId="18">
    <w:abstractNumId w:val="0"/>
  </w:num>
  <w:num w:numId="19">
    <w:abstractNumId w:val="18"/>
  </w:num>
  <w:num w:numId="20">
    <w:abstractNumId w:val="8"/>
  </w:num>
  <w:num w:numId="21">
    <w:abstractNumId w:val="6"/>
  </w:num>
  <w:num w:numId="22">
    <w:abstractNumId w:val="28"/>
  </w:num>
  <w:num w:numId="23">
    <w:abstractNumId w:val="19"/>
  </w:num>
  <w:num w:numId="24">
    <w:abstractNumId w:val="29"/>
  </w:num>
  <w:num w:numId="25">
    <w:abstractNumId w:val="24"/>
  </w:num>
  <w:num w:numId="26">
    <w:abstractNumId w:val="17"/>
  </w:num>
  <w:num w:numId="27">
    <w:abstractNumId w:val="14"/>
  </w:num>
  <w:num w:numId="28">
    <w:abstractNumId w:val="25"/>
  </w:num>
  <w:num w:numId="29">
    <w:abstractNumId w:val="3"/>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7C"/>
    <w:rsid w:val="00006C20"/>
    <w:rsid w:val="00011E77"/>
    <w:rsid w:val="00031660"/>
    <w:rsid w:val="00041FB6"/>
    <w:rsid w:val="000426FA"/>
    <w:rsid w:val="00045A06"/>
    <w:rsid w:val="0005469A"/>
    <w:rsid w:val="00061D19"/>
    <w:rsid w:val="0006288E"/>
    <w:rsid w:val="00097D20"/>
    <w:rsid w:val="000C5226"/>
    <w:rsid w:val="000E3A39"/>
    <w:rsid w:val="000E652A"/>
    <w:rsid w:val="000F1DDC"/>
    <w:rsid w:val="000F27F0"/>
    <w:rsid w:val="000F7360"/>
    <w:rsid w:val="00103861"/>
    <w:rsid w:val="00117840"/>
    <w:rsid w:val="00121006"/>
    <w:rsid w:val="001261DC"/>
    <w:rsid w:val="00155112"/>
    <w:rsid w:val="0016616E"/>
    <w:rsid w:val="001A3606"/>
    <w:rsid w:val="001A74D7"/>
    <w:rsid w:val="001D7B44"/>
    <w:rsid w:val="001F73C8"/>
    <w:rsid w:val="00204835"/>
    <w:rsid w:val="0022749F"/>
    <w:rsid w:val="00237EF2"/>
    <w:rsid w:val="00262FD0"/>
    <w:rsid w:val="00265EAE"/>
    <w:rsid w:val="00273B4A"/>
    <w:rsid w:val="002814E5"/>
    <w:rsid w:val="00285118"/>
    <w:rsid w:val="002A1A39"/>
    <w:rsid w:val="002B4D5D"/>
    <w:rsid w:val="002B6150"/>
    <w:rsid w:val="002C6287"/>
    <w:rsid w:val="002D277F"/>
    <w:rsid w:val="002D53AC"/>
    <w:rsid w:val="002E31AE"/>
    <w:rsid w:val="00317AF5"/>
    <w:rsid w:val="00321DAE"/>
    <w:rsid w:val="0032453A"/>
    <w:rsid w:val="0034011D"/>
    <w:rsid w:val="003824C7"/>
    <w:rsid w:val="00385453"/>
    <w:rsid w:val="00391F25"/>
    <w:rsid w:val="00392172"/>
    <w:rsid w:val="003C6E44"/>
    <w:rsid w:val="003D3762"/>
    <w:rsid w:val="003F625B"/>
    <w:rsid w:val="00401AF2"/>
    <w:rsid w:val="00436270"/>
    <w:rsid w:val="0045423F"/>
    <w:rsid w:val="00480972"/>
    <w:rsid w:val="0048776C"/>
    <w:rsid w:val="004A0EFC"/>
    <w:rsid w:val="004A19EC"/>
    <w:rsid w:val="004A3778"/>
    <w:rsid w:val="004B6000"/>
    <w:rsid w:val="004B6AE9"/>
    <w:rsid w:val="004B6D1E"/>
    <w:rsid w:val="004B7C55"/>
    <w:rsid w:val="004C7BCA"/>
    <w:rsid w:val="004F1F18"/>
    <w:rsid w:val="00500147"/>
    <w:rsid w:val="005054F1"/>
    <w:rsid w:val="0051196B"/>
    <w:rsid w:val="005253CD"/>
    <w:rsid w:val="00536310"/>
    <w:rsid w:val="00542B4D"/>
    <w:rsid w:val="00546E01"/>
    <w:rsid w:val="00555DB6"/>
    <w:rsid w:val="00582425"/>
    <w:rsid w:val="0058744E"/>
    <w:rsid w:val="005973FC"/>
    <w:rsid w:val="005A2443"/>
    <w:rsid w:val="005B32BE"/>
    <w:rsid w:val="005C562A"/>
    <w:rsid w:val="005F3832"/>
    <w:rsid w:val="006059C5"/>
    <w:rsid w:val="00622FA3"/>
    <w:rsid w:val="0066396E"/>
    <w:rsid w:val="00684CC6"/>
    <w:rsid w:val="006A3353"/>
    <w:rsid w:val="006B0754"/>
    <w:rsid w:val="006B7ECB"/>
    <w:rsid w:val="006C461B"/>
    <w:rsid w:val="006C7C00"/>
    <w:rsid w:val="006E4421"/>
    <w:rsid w:val="006F6931"/>
    <w:rsid w:val="00704DFA"/>
    <w:rsid w:val="00720E5C"/>
    <w:rsid w:val="00727E5C"/>
    <w:rsid w:val="00750C29"/>
    <w:rsid w:val="0075371D"/>
    <w:rsid w:val="00757462"/>
    <w:rsid w:val="0076713C"/>
    <w:rsid w:val="00770CDD"/>
    <w:rsid w:val="00771BE3"/>
    <w:rsid w:val="00781798"/>
    <w:rsid w:val="007C06B4"/>
    <w:rsid w:val="007C0D2C"/>
    <w:rsid w:val="007C3C3A"/>
    <w:rsid w:val="007C7F82"/>
    <w:rsid w:val="007D489F"/>
    <w:rsid w:val="007E2884"/>
    <w:rsid w:val="007E5580"/>
    <w:rsid w:val="00820E59"/>
    <w:rsid w:val="008338B5"/>
    <w:rsid w:val="00863940"/>
    <w:rsid w:val="00864E1B"/>
    <w:rsid w:val="00874816"/>
    <w:rsid w:val="008777E2"/>
    <w:rsid w:val="00887741"/>
    <w:rsid w:val="008E4DA2"/>
    <w:rsid w:val="008F1130"/>
    <w:rsid w:val="008F1467"/>
    <w:rsid w:val="008F3FD9"/>
    <w:rsid w:val="008F5912"/>
    <w:rsid w:val="008F6055"/>
    <w:rsid w:val="008F7E70"/>
    <w:rsid w:val="0090037B"/>
    <w:rsid w:val="009053F8"/>
    <w:rsid w:val="00912685"/>
    <w:rsid w:val="009139C2"/>
    <w:rsid w:val="009147AB"/>
    <w:rsid w:val="00921738"/>
    <w:rsid w:val="009379FC"/>
    <w:rsid w:val="00960ED1"/>
    <w:rsid w:val="00962D07"/>
    <w:rsid w:val="0097763F"/>
    <w:rsid w:val="00987260"/>
    <w:rsid w:val="00996E7F"/>
    <w:rsid w:val="009A1684"/>
    <w:rsid w:val="009B0788"/>
    <w:rsid w:val="009C27C2"/>
    <w:rsid w:val="009C61B0"/>
    <w:rsid w:val="009D49BF"/>
    <w:rsid w:val="009F0249"/>
    <w:rsid w:val="009F4A41"/>
    <w:rsid w:val="009F537C"/>
    <w:rsid w:val="00A06D79"/>
    <w:rsid w:val="00A135DD"/>
    <w:rsid w:val="00A26BE3"/>
    <w:rsid w:val="00A26EDD"/>
    <w:rsid w:val="00A27D44"/>
    <w:rsid w:val="00A34D54"/>
    <w:rsid w:val="00A44754"/>
    <w:rsid w:val="00A46478"/>
    <w:rsid w:val="00A57220"/>
    <w:rsid w:val="00A71286"/>
    <w:rsid w:val="00A72182"/>
    <w:rsid w:val="00A74137"/>
    <w:rsid w:val="00A76B8E"/>
    <w:rsid w:val="00A919F5"/>
    <w:rsid w:val="00AC52F9"/>
    <w:rsid w:val="00AC5A19"/>
    <w:rsid w:val="00B00324"/>
    <w:rsid w:val="00B01701"/>
    <w:rsid w:val="00B023B6"/>
    <w:rsid w:val="00B0346A"/>
    <w:rsid w:val="00B14274"/>
    <w:rsid w:val="00B342D8"/>
    <w:rsid w:val="00B34920"/>
    <w:rsid w:val="00B37C2A"/>
    <w:rsid w:val="00B40A9E"/>
    <w:rsid w:val="00B45231"/>
    <w:rsid w:val="00B60DC8"/>
    <w:rsid w:val="00B72D89"/>
    <w:rsid w:val="00B91C0F"/>
    <w:rsid w:val="00B9472C"/>
    <w:rsid w:val="00B97468"/>
    <w:rsid w:val="00BC3CCF"/>
    <w:rsid w:val="00BC48B5"/>
    <w:rsid w:val="00BD525E"/>
    <w:rsid w:val="00BE409C"/>
    <w:rsid w:val="00BE4B2A"/>
    <w:rsid w:val="00BF12A8"/>
    <w:rsid w:val="00BF1A2D"/>
    <w:rsid w:val="00BF26D0"/>
    <w:rsid w:val="00BF45F9"/>
    <w:rsid w:val="00C016DC"/>
    <w:rsid w:val="00C1457E"/>
    <w:rsid w:val="00C14AE7"/>
    <w:rsid w:val="00C24A86"/>
    <w:rsid w:val="00C50090"/>
    <w:rsid w:val="00C751F6"/>
    <w:rsid w:val="00C86929"/>
    <w:rsid w:val="00C90D72"/>
    <w:rsid w:val="00CA1B8F"/>
    <w:rsid w:val="00CA57A1"/>
    <w:rsid w:val="00CA5C22"/>
    <w:rsid w:val="00CB2249"/>
    <w:rsid w:val="00D11DDF"/>
    <w:rsid w:val="00D22BF4"/>
    <w:rsid w:val="00D279E7"/>
    <w:rsid w:val="00D40DF5"/>
    <w:rsid w:val="00D55228"/>
    <w:rsid w:val="00D60148"/>
    <w:rsid w:val="00DA16D7"/>
    <w:rsid w:val="00DB6030"/>
    <w:rsid w:val="00DC4FAE"/>
    <w:rsid w:val="00DD06C9"/>
    <w:rsid w:val="00DD4AE5"/>
    <w:rsid w:val="00DE3E2A"/>
    <w:rsid w:val="00E01CDB"/>
    <w:rsid w:val="00E1227D"/>
    <w:rsid w:val="00E20D42"/>
    <w:rsid w:val="00E309CC"/>
    <w:rsid w:val="00E46A21"/>
    <w:rsid w:val="00E57C1E"/>
    <w:rsid w:val="00E71640"/>
    <w:rsid w:val="00E71B2E"/>
    <w:rsid w:val="00E74767"/>
    <w:rsid w:val="00E83ECF"/>
    <w:rsid w:val="00E93155"/>
    <w:rsid w:val="00E9704A"/>
    <w:rsid w:val="00EA0E34"/>
    <w:rsid w:val="00EA45B9"/>
    <w:rsid w:val="00EB2A6D"/>
    <w:rsid w:val="00EB527A"/>
    <w:rsid w:val="00EB6586"/>
    <w:rsid w:val="00EC761D"/>
    <w:rsid w:val="00ED5E5C"/>
    <w:rsid w:val="00ED5F7A"/>
    <w:rsid w:val="00EE4421"/>
    <w:rsid w:val="00EF188E"/>
    <w:rsid w:val="00F11691"/>
    <w:rsid w:val="00F157DD"/>
    <w:rsid w:val="00F25A2F"/>
    <w:rsid w:val="00F31704"/>
    <w:rsid w:val="00F31ED2"/>
    <w:rsid w:val="00F40602"/>
    <w:rsid w:val="00F40942"/>
    <w:rsid w:val="00F44621"/>
    <w:rsid w:val="00F6648B"/>
    <w:rsid w:val="00F729C2"/>
    <w:rsid w:val="00F964A6"/>
    <w:rsid w:val="00FA1272"/>
    <w:rsid w:val="00FC7CB6"/>
    <w:rsid w:val="00FD58AF"/>
    <w:rsid w:val="00FE0578"/>
    <w:rsid w:val="00FF3D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DE8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537C"/>
    <w:rPr>
      <w:color w:val="0000FF"/>
      <w:u w:val="single"/>
    </w:rPr>
  </w:style>
  <w:style w:type="paragraph" w:customStyle="1" w:styleId="ColorfulList-Accent11">
    <w:name w:val="Colorful List - Accent 11"/>
    <w:basedOn w:val="Normal"/>
    <w:uiPriority w:val="34"/>
    <w:qFormat/>
    <w:rsid w:val="009F537C"/>
    <w:pPr>
      <w:ind w:left="720"/>
    </w:pPr>
  </w:style>
  <w:style w:type="table" w:styleId="TableGrid">
    <w:name w:val="Table Grid"/>
    <w:basedOn w:val="TableNormal"/>
    <w:uiPriority w:val="39"/>
    <w:rsid w:val="009F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37C"/>
    <w:pPr>
      <w:ind w:left="720"/>
      <w:contextualSpacing/>
    </w:pPr>
  </w:style>
  <w:style w:type="paragraph" w:styleId="Header">
    <w:name w:val="header"/>
    <w:basedOn w:val="Normal"/>
    <w:link w:val="HeaderChar"/>
    <w:uiPriority w:val="99"/>
    <w:unhideWhenUsed/>
    <w:rsid w:val="0058744E"/>
    <w:pPr>
      <w:tabs>
        <w:tab w:val="center" w:pos="4680"/>
        <w:tab w:val="right" w:pos="9360"/>
      </w:tabs>
    </w:pPr>
  </w:style>
  <w:style w:type="character" w:customStyle="1" w:styleId="HeaderChar">
    <w:name w:val="Header Char"/>
    <w:basedOn w:val="DefaultParagraphFont"/>
    <w:link w:val="Header"/>
    <w:uiPriority w:val="99"/>
    <w:rsid w:val="005874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44E"/>
    <w:pPr>
      <w:tabs>
        <w:tab w:val="center" w:pos="4680"/>
        <w:tab w:val="right" w:pos="9360"/>
      </w:tabs>
    </w:pPr>
  </w:style>
  <w:style w:type="character" w:customStyle="1" w:styleId="FooterChar">
    <w:name w:val="Footer Char"/>
    <w:basedOn w:val="DefaultParagraphFont"/>
    <w:link w:val="Footer"/>
    <w:uiPriority w:val="99"/>
    <w:rsid w:val="0058744E"/>
    <w:rPr>
      <w:rFonts w:ascii="Times New Roman" w:eastAsia="Times New Roman" w:hAnsi="Times New Roman" w:cs="Times New Roman"/>
      <w:sz w:val="24"/>
      <w:szCs w:val="24"/>
    </w:rPr>
  </w:style>
  <w:style w:type="character" w:customStyle="1" w:styleId="Style1">
    <w:name w:val="Style1"/>
    <w:basedOn w:val="DefaultParagraphFont"/>
    <w:uiPriority w:val="1"/>
    <w:rsid w:val="009139C2"/>
    <w:rPr>
      <w:rFonts w:ascii="Calibri" w:hAnsi="Calibri"/>
      <w:color w:val="auto"/>
      <w:sz w:val="22"/>
    </w:rPr>
  </w:style>
  <w:style w:type="character" w:styleId="FollowedHyperlink">
    <w:name w:val="FollowedHyperlink"/>
    <w:basedOn w:val="DefaultParagraphFont"/>
    <w:uiPriority w:val="99"/>
    <w:semiHidden/>
    <w:unhideWhenUsed/>
    <w:rsid w:val="009F4A41"/>
    <w:rPr>
      <w:color w:val="954F72" w:themeColor="followedHyperlink"/>
      <w:u w:val="single"/>
    </w:rPr>
  </w:style>
  <w:style w:type="paragraph" w:styleId="BalloonText">
    <w:name w:val="Balloon Text"/>
    <w:basedOn w:val="Normal"/>
    <w:link w:val="BalloonTextChar"/>
    <w:uiPriority w:val="99"/>
    <w:semiHidden/>
    <w:unhideWhenUsed/>
    <w:rsid w:val="007C0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2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B0788"/>
    <w:rPr>
      <w:sz w:val="16"/>
      <w:szCs w:val="16"/>
    </w:rPr>
  </w:style>
  <w:style w:type="paragraph" w:styleId="CommentText">
    <w:name w:val="annotation text"/>
    <w:basedOn w:val="Normal"/>
    <w:link w:val="CommentTextChar"/>
    <w:uiPriority w:val="99"/>
    <w:unhideWhenUsed/>
    <w:rsid w:val="009B0788"/>
    <w:rPr>
      <w:sz w:val="20"/>
      <w:szCs w:val="20"/>
    </w:rPr>
  </w:style>
  <w:style w:type="character" w:customStyle="1" w:styleId="CommentTextChar">
    <w:name w:val="Comment Text Char"/>
    <w:basedOn w:val="DefaultParagraphFont"/>
    <w:link w:val="CommentText"/>
    <w:uiPriority w:val="99"/>
    <w:rsid w:val="009B07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788"/>
    <w:rPr>
      <w:b/>
      <w:bCs/>
    </w:rPr>
  </w:style>
  <w:style w:type="character" w:customStyle="1" w:styleId="CommentSubjectChar">
    <w:name w:val="Comment Subject Char"/>
    <w:basedOn w:val="CommentTextChar"/>
    <w:link w:val="CommentSubject"/>
    <w:uiPriority w:val="99"/>
    <w:semiHidden/>
    <w:rsid w:val="009B0788"/>
    <w:rPr>
      <w:rFonts w:ascii="Times New Roman" w:eastAsia="Times New Roman" w:hAnsi="Times New Roman" w:cs="Times New Roman"/>
      <w:b/>
      <w:bCs/>
      <w:sz w:val="20"/>
      <w:szCs w:val="20"/>
    </w:rPr>
  </w:style>
  <w:style w:type="paragraph" w:styleId="Revision">
    <w:name w:val="Revision"/>
    <w:hidden/>
    <w:uiPriority w:val="99"/>
    <w:semiHidden/>
    <w:rsid w:val="00887741"/>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DB6030"/>
    <w:rPr>
      <w:rFonts w:ascii="Courier New" w:hAnsi="Courier New" w:cs="Courier New"/>
      <w:sz w:val="20"/>
      <w:szCs w:val="20"/>
    </w:rPr>
  </w:style>
  <w:style w:type="character" w:customStyle="1" w:styleId="PlainTextChar">
    <w:name w:val="Plain Text Char"/>
    <w:basedOn w:val="DefaultParagraphFont"/>
    <w:link w:val="PlainText"/>
    <w:rsid w:val="00DB6030"/>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6A3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apt.org/docs/default-source/public-docs/acapt-documents/liaison-assignments-by-state.pdf?sfvrsn=2" TargetMode="External"/><Relationship Id="rId18" Type="http://schemas.openxmlformats.org/officeDocument/2006/relationships/hyperlink" Target="http://acapt.org/documents/bylaws_rules_policies" TargetMode="External"/><Relationship Id="rId26" Type="http://schemas.openxmlformats.org/officeDocument/2006/relationships/hyperlink" Target="http://acapt.org/docs/default-source/public-docs/acapt-documents/acapt-motion-template.docx?sfvrsn=0" TargetMode="External"/><Relationship Id="rId21" Type="http://schemas.openxmlformats.org/officeDocument/2006/relationships/hyperlink" Target="http://acapt.org/about/membership" TargetMode="External"/><Relationship Id="rId34" Type="http://schemas.openxmlformats.org/officeDocument/2006/relationships/hyperlink" Target="http://acapt.org/docs/default-source/public-docs/acapt-documents/acapt-bylaws-amendment-motion-template.docx?sfvrsn=0" TargetMode="External"/><Relationship Id="rId7" Type="http://schemas.openxmlformats.org/officeDocument/2006/relationships/endnotes" Target="endnotes.xml"/><Relationship Id="rId12" Type="http://schemas.openxmlformats.org/officeDocument/2006/relationships/hyperlink" Target="http://acapt.org/documents/bylaws" TargetMode="External"/><Relationship Id="rId17" Type="http://schemas.openxmlformats.org/officeDocument/2006/relationships/hyperlink" Target="http://acapt.org/resources" TargetMode="External"/><Relationship Id="rId25" Type="http://schemas.openxmlformats.org/officeDocument/2006/relationships/hyperlink" Target="http://www.signupgenius.com/go/10C0E4AAAA62CA0F58-elc2018" TargetMode="External"/><Relationship Id="rId33" Type="http://schemas.openxmlformats.org/officeDocument/2006/relationships/hyperlink" Target="http://acapt.org/docs/default-source/public-docs/acapt-documents/acapt-motion-template.docx?sfvrsn=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capt.org/about/about-board-of-directors" TargetMode="External"/><Relationship Id="rId20" Type="http://schemas.openxmlformats.org/officeDocument/2006/relationships/hyperlink" Target="http://acapt.org/docs/default-source/public-docs/acapt-documents/liaison-assignments-by-state.pdf?sfvrsn=2" TargetMode="External"/><Relationship Id="rId29" Type="http://schemas.openxmlformats.org/officeDocument/2006/relationships/hyperlink" Target="http://acapt.org/docs/default-source/public-docs/acapt-documents/motion-language-implications.docx?sfvrsn=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pt@acapt.org" TargetMode="External"/><Relationship Id="rId24" Type="http://schemas.openxmlformats.org/officeDocument/2006/relationships/hyperlink" Target="mailto:acapt@apta.org" TargetMode="External"/><Relationship Id="rId32" Type="http://schemas.openxmlformats.org/officeDocument/2006/relationships/hyperlink" Target="http://acapt.org/docs/default-source/public-docs/acapt-documents/sponsor-vs-cosponsor.doc?sfvrsn=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capt.org/about/membership" TargetMode="External"/><Relationship Id="rId23" Type="http://schemas.openxmlformats.org/officeDocument/2006/relationships/hyperlink" Target="http://acapt.org/about/membership" TargetMode="External"/><Relationship Id="rId28" Type="http://schemas.openxmlformats.org/officeDocument/2006/relationships/hyperlink" Target="http://acapt.org/docs/default-source/public-docs/acapt-documents/liaison-assignments-by-state.pdf?sfvrsn=2" TargetMode="External"/><Relationship Id="rId36" Type="http://schemas.openxmlformats.org/officeDocument/2006/relationships/footer" Target="footer1.xml"/><Relationship Id="rId10" Type="http://schemas.openxmlformats.org/officeDocument/2006/relationships/hyperlink" Target="http://acapt.org/docs/default-source/public-docs/acapt-documents/liaison-assignments-by-state.pdf?sfvrsn=2" TargetMode="External"/><Relationship Id="rId19" Type="http://schemas.openxmlformats.org/officeDocument/2006/relationships/hyperlink" Target="http://acapt.org/documents/reports" TargetMode="External"/><Relationship Id="rId31" Type="http://schemas.openxmlformats.org/officeDocument/2006/relationships/hyperlink" Target="http://acapt.org/docs/default-source/public-docs/acapt-documents/sponsor-vs-cosponsor.doc?sfvrsn=2" TargetMode="External"/><Relationship Id="rId4" Type="http://schemas.openxmlformats.org/officeDocument/2006/relationships/settings" Target="settings.xml"/><Relationship Id="rId9" Type="http://schemas.openxmlformats.org/officeDocument/2006/relationships/hyperlink" Target="http://acapt.org/documents/how-to-prepare-and-submit-motions" TargetMode="External"/><Relationship Id="rId14" Type="http://schemas.openxmlformats.org/officeDocument/2006/relationships/hyperlink" Target="http://acapt.org/about/who-we-are" TargetMode="External"/><Relationship Id="rId22" Type="http://schemas.openxmlformats.org/officeDocument/2006/relationships/hyperlink" Target="http://acapt.org/documents/motions" TargetMode="External"/><Relationship Id="rId27" Type="http://schemas.openxmlformats.org/officeDocument/2006/relationships/hyperlink" Target="http://acapt.org/docs/default-source/public-docs/acapt-documents/acapt-bylaws-amendment-motion-template.docx?sfvrsn=0" TargetMode="External"/><Relationship Id="rId30" Type="http://schemas.openxmlformats.org/officeDocument/2006/relationships/hyperlink" Target="http://acapt.org/discussion-form" TargetMode="External"/><Relationship Id="rId35" Type="http://schemas.openxmlformats.org/officeDocument/2006/relationships/hyperlink" Target="mailto:acapt@acapt.org" TargetMode="External"/><Relationship Id="rId8" Type="http://schemas.openxmlformats.org/officeDocument/2006/relationships/image" Target="media/image1.tif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FA621-02DA-4C00-BFB7-2B8FA663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Pegram, Gwen</dc:creator>
  <cp:keywords/>
  <dc:description/>
  <cp:lastModifiedBy>Louise Murgia</cp:lastModifiedBy>
  <cp:revision>3</cp:revision>
  <cp:lastPrinted>2018-01-08T15:40:00Z</cp:lastPrinted>
  <dcterms:created xsi:type="dcterms:W3CDTF">2021-03-15T20:17:00Z</dcterms:created>
  <dcterms:modified xsi:type="dcterms:W3CDTF">2021-03-15T20:17:00Z</dcterms:modified>
</cp:coreProperties>
</file>