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AF" w:rsidRDefault="00687F8C">
      <w:bookmarkStart w:id="0" w:name="_GoBack"/>
      <w:bookmarkEnd w:id="0"/>
      <w:r>
        <w:t xml:space="preserve">The meeting was called to order at </w:t>
      </w:r>
      <w:r w:rsidR="00F16AAA">
        <w:t>11:0</w:t>
      </w:r>
      <w:r w:rsidR="00BB557A">
        <w:t>7</w:t>
      </w:r>
      <w:r w:rsidR="00F16AAA">
        <w:t>PST</w:t>
      </w:r>
    </w:p>
    <w:p w:rsidR="005349F4" w:rsidRDefault="009D1D77" w:rsidP="00F16AAA">
      <w:pPr>
        <w:spacing w:after="0"/>
        <w:ind w:left="720"/>
      </w:pPr>
      <w:r>
        <w:rPr>
          <w:b/>
        </w:rPr>
        <w:t xml:space="preserve">Board </w:t>
      </w:r>
      <w:r w:rsidR="00687F8C" w:rsidRPr="00A563DC">
        <w:rPr>
          <w:b/>
        </w:rPr>
        <w:t>Attendees</w:t>
      </w:r>
      <w:r w:rsidR="00687F8C">
        <w:t>: Cheryl Resnik (Chair),</w:t>
      </w:r>
      <w:r w:rsidR="006B1552">
        <w:t xml:space="preserve"> </w:t>
      </w:r>
      <w:r w:rsidR="00687F8C">
        <w:t xml:space="preserve">Bob Nithman (Secretary), </w:t>
      </w:r>
      <w:r w:rsidR="00361E19">
        <w:t>Amber Fitzsimmons (Director),</w:t>
      </w:r>
      <w:r w:rsidR="00A563DC">
        <w:t xml:space="preserve"> </w:t>
      </w:r>
      <w:r w:rsidR="008A00C5">
        <w:t xml:space="preserve">Holly Wise (Director), </w:t>
      </w:r>
      <w:r w:rsidR="00F16AAA">
        <w:t>Nancy Kirsch (Direct</w:t>
      </w:r>
      <w:r w:rsidR="005349F4">
        <w:t>or), Leesa DiBartola (Director)</w:t>
      </w:r>
    </w:p>
    <w:p w:rsidR="005349F4" w:rsidRDefault="005349F4" w:rsidP="005349F4">
      <w:pPr>
        <w:spacing w:after="0"/>
        <w:ind w:left="720"/>
      </w:pPr>
      <w:r>
        <w:rPr>
          <w:b/>
        </w:rPr>
        <w:t>Absent</w:t>
      </w:r>
      <w:r w:rsidRPr="005349F4">
        <w:t>:</w:t>
      </w:r>
      <w:r>
        <w:t xml:space="preserve"> Samantha Brown </w:t>
      </w:r>
      <w:r w:rsidRPr="0067491A">
        <w:t>(Vice Chair)</w:t>
      </w:r>
      <w:r>
        <w:t>, Dee Schilling (Director), Kathy Zalewski (Board Liaison, ACAPT)</w:t>
      </w:r>
    </w:p>
    <w:p w:rsidR="00687F8C" w:rsidRDefault="00687F8C" w:rsidP="001F70B0">
      <w:pPr>
        <w:spacing w:after="0"/>
        <w:ind w:left="720"/>
      </w:pPr>
      <w:r w:rsidRPr="00A563DC">
        <w:rPr>
          <w:b/>
        </w:rPr>
        <w:t>Minutes Recorder</w:t>
      </w:r>
      <w:r>
        <w:t xml:space="preserve">: </w:t>
      </w:r>
      <w:r w:rsidR="00F16AAA">
        <w:t>Bob</w:t>
      </w:r>
    </w:p>
    <w:p w:rsidR="00A563DC" w:rsidRPr="005349F4" w:rsidRDefault="00A563DC" w:rsidP="00A563DC">
      <w:pPr>
        <w:spacing w:after="0"/>
      </w:pPr>
    </w:p>
    <w:p w:rsidR="00687F8C" w:rsidRPr="005349F4" w:rsidRDefault="00A563DC" w:rsidP="001F70B0">
      <w:pPr>
        <w:spacing w:after="120"/>
        <w:rPr>
          <w:i/>
        </w:rPr>
      </w:pPr>
      <w:r w:rsidRPr="005349F4">
        <w:rPr>
          <w:i/>
        </w:rPr>
        <w:t>Key points identified in today’s meeting:</w:t>
      </w:r>
    </w:p>
    <w:p w:rsidR="00866864" w:rsidRPr="005349F4" w:rsidRDefault="00BB557A" w:rsidP="00BB557A">
      <w:pPr>
        <w:pStyle w:val="ListParagraph"/>
        <w:numPr>
          <w:ilvl w:val="0"/>
          <w:numId w:val="7"/>
        </w:numPr>
        <w:rPr>
          <w:sz w:val="20"/>
        </w:rPr>
      </w:pPr>
      <w:r w:rsidRPr="005349F4">
        <w:rPr>
          <w:sz w:val="20"/>
        </w:rPr>
        <w:t xml:space="preserve">Educational Leadership Conference (ELC) October 2-4, 2015 – possibility of NIPEC providing a workshop based upon </w:t>
      </w:r>
      <w:r w:rsidR="005349F4">
        <w:rPr>
          <w:sz w:val="20"/>
        </w:rPr>
        <w:t xml:space="preserve">6 new </w:t>
      </w:r>
      <w:r w:rsidRPr="005349F4">
        <w:rPr>
          <w:sz w:val="20"/>
        </w:rPr>
        <w:t>CAPTE criteria</w:t>
      </w:r>
    </w:p>
    <w:p w:rsidR="005349F4" w:rsidRPr="005349F4" w:rsidRDefault="005349F4" w:rsidP="005349F4">
      <w:pPr>
        <w:pStyle w:val="ListParagraph"/>
        <w:numPr>
          <w:ilvl w:val="1"/>
          <w:numId w:val="7"/>
        </w:numPr>
        <w:rPr>
          <w:sz w:val="20"/>
        </w:rPr>
      </w:pPr>
      <w:r w:rsidRPr="005349F4">
        <w:rPr>
          <w:sz w:val="20"/>
        </w:rPr>
        <w:t>Thursday before ELC (1</w:t>
      </w:r>
      <w:r w:rsidRPr="005349F4">
        <w:rPr>
          <w:sz w:val="20"/>
          <w:vertAlign w:val="superscript"/>
        </w:rPr>
        <w:t>st</w:t>
      </w:r>
      <w:r w:rsidRPr="005349F4">
        <w:rPr>
          <w:sz w:val="20"/>
        </w:rPr>
        <w:t>) for consortia use</w:t>
      </w:r>
    </w:p>
    <w:p w:rsidR="005349F4" w:rsidRPr="005349F4" w:rsidRDefault="005349F4" w:rsidP="005349F4">
      <w:pPr>
        <w:pStyle w:val="ListParagraph"/>
        <w:numPr>
          <w:ilvl w:val="1"/>
          <w:numId w:val="7"/>
        </w:numPr>
        <w:rPr>
          <w:sz w:val="20"/>
        </w:rPr>
      </w:pPr>
      <w:r w:rsidRPr="005349F4">
        <w:rPr>
          <w:sz w:val="20"/>
        </w:rPr>
        <w:t>Clinical reasoning and research consortia are meeting Thursday</w:t>
      </w:r>
    </w:p>
    <w:p w:rsidR="005349F4" w:rsidRPr="005349F4" w:rsidRDefault="005349F4" w:rsidP="005349F4">
      <w:pPr>
        <w:pStyle w:val="ListParagraph"/>
        <w:numPr>
          <w:ilvl w:val="1"/>
          <w:numId w:val="7"/>
        </w:numPr>
        <w:rPr>
          <w:sz w:val="20"/>
        </w:rPr>
      </w:pPr>
      <w:r w:rsidRPr="005349F4">
        <w:rPr>
          <w:sz w:val="20"/>
        </w:rPr>
        <w:t>Other consortia are meeting during lunch Saturday – group suggested NIPEC meeting Friday.</w:t>
      </w:r>
    </w:p>
    <w:p w:rsidR="00BB557A" w:rsidRPr="005349F4" w:rsidRDefault="00BB557A" w:rsidP="00BB557A">
      <w:pPr>
        <w:pStyle w:val="ListParagraph"/>
        <w:numPr>
          <w:ilvl w:val="1"/>
          <w:numId w:val="7"/>
        </w:numPr>
        <w:rPr>
          <w:sz w:val="20"/>
        </w:rPr>
      </w:pPr>
      <w:r w:rsidRPr="005349F4">
        <w:rPr>
          <w:sz w:val="20"/>
        </w:rPr>
        <w:t xml:space="preserve">Possibility of 1.5 hour </w:t>
      </w:r>
      <w:r w:rsidR="005349F4">
        <w:rPr>
          <w:sz w:val="20"/>
        </w:rPr>
        <w:t xml:space="preserve">NIPEC </w:t>
      </w:r>
      <w:r w:rsidRPr="005349F4">
        <w:rPr>
          <w:sz w:val="20"/>
        </w:rPr>
        <w:t>educational session (pending abstract approval) or CEU possibility for 1 day session pre-ELC (Thursday) to assist programs</w:t>
      </w:r>
    </w:p>
    <w:p w:rsidR="00BB557A" w:rsidRDefault="002672FD" w:rsidP="00BB557A">
      <w:pPr>
        <w:pStyle w:val="ListParagraph"/>
        <w:numPr>
          <w:ilvl w:val="1"/>
          <w:numId w:val="7"/>
        </w:numPr>
        <w:rPr>
          <w:sz w:val="20"/>
        </w:rPr>
      </w:pPr>
      <w:r w:rsidRPr="005349F4">
        <w:rPr>
          <w:sz w:val="20"/>
        </w:rPr>
        <w:t xml:space="preserve">Holly suggested providing a </w:t>
      </w:r>
      <w:r w:rsidR="005349F4">
        <w:rPr>
          <w:sz w:val="20"/>
        </w:rPr>
        <w:t>Team STEPPS</w:t>
      </w:r>
      <w:r w:rsidRPr="005349F4">
        <w:rPr>
          <w:sz w:val="20"/>
        </w:rPr>
        <w:t xml:space="preserve"> </w:t>
      </w:r>
      <w:r w:rsidR="005349F4">
        <w:rPr>
          <w:sz w:val="20"/>
        </w:rPr>
        <w:t xml:space="preserve">(student) </w:t>
      </w:r>
      <w:r w:rsidRPr="005349F4">
        <w:rPr>
          <w:sz w:val="20"/>
        </w:rPr>
        <w:t>course but requires 4 hours</w:t>
      </w:r>
    </w:p>
    <w:p w:rsidR="005349F4" w:rsidRDefault="005349F4" w:rsidP="005349F4">
      <w:pPr>
        <w:pStyle w:val="ListParagraph"/>
        <w:numPr>
          <w:ilvl w:val="2"/>
          <w:numId w:val="7"/>
        </w:numPr>
        <w:rPr>
          <w:sz w:val="20"/>
        </w:rPr>
      </w:pPr>
      <w:r>
        <w:rPr>
          <w:sz w:val="20"/>
        </w:rPr>
        <w:t>4 hour time frame would best fit as a pre-conference course</w:t>
      </w:r>
    </w:p>
    <w:p w:rsidR="005349F4" w:rsidRPr="005349F4" w:rsidRDefault="005349F4" w:rsidP="005349F4">
      <w:pPr>
        <w:pStyle w:val="ListParagraph"/>
        <w:numPr>
          <w:ilvl w:val="3"/>
          <w:numId w:val="7"/>
        </w:numPr>
        <w:rPr>
          <w:sz w:val="20"/>
        </w:rPr>
      </w:pPr>
      <w:r>
        <w:rPr>
          <w:sz w:val="20"/>
        </w:rPr>
        <w:t>Team STEPPS</w:t>
      </w:r>
      <w:r w:rsidRPr="005349F4">
        <w:rPr>
          <w:sz w:val="20"/>
        </w:rPr>
        <w:t xml:space="preserve"> </w:t>
      </w:r>
      <w:r>
        <w:rPr>
          <w:sz w:val="20"/>
        </w:rPr>
        <w:t xml:space="preserve">presentation was rejected for CSM 2015 </w:t>
      </w:r>
    </w:p>
    <w:p w:rsidR="002672FD" w:rsidRPr="005349F4" w:rsidRDefault="002672FD" w:rsidP="002672FD">
      <w:pPr>
        <w:pStyle w:val="ListParagraph"/>
        <w:numPr>
          <w:ilvl w:val="2"/>
          <w:numId w:val="7"/>
        </w:numPr>
        <w:rPr>
          <w:sz w:val="20"/>
        </w:rPr>
      </w:pPr>
      <w:r w:rsidRPr="005349F4">
        <w:rPr>
          <w:sz w:val="20"/>
        </w:rPr>
        <w:t xml:space="preserve">All members on call voted in support of this suggestion in addition to the submission of </w:t>
      </w:r>
      <w:r w:rsidR="00E95A01">
        <w:rPr>
          <w:sz w:val="20"/>
        </w:rPr>
        <w:t>a 90 minute educational session</w:t>
      </w:r>
      <w:r w:rsidRPr="005349F4">
        <w:rPr>
          <w:sz w:val="20"/>
        </w:rPr>
        <w:t xml:space="preserve"> </w:t>
      </w:r>
      <w:r w:rsidR="005349F4">
        <w:rPr>
          <w:sz w:val="20"/>
        </w:rPr>
        <w:t>abstract on CAPTE I</w:t>
      </w:r>
      <w:r w:rsidRPr="005349F4">
        <w:rPr>
          <w:sz w:val="20"/>
        </w:rPr>
        <w:t>P</w:t>
      </w:r>
      <w:r w:rsidR="005349F4">
        <w:rPr>
          <w:sz w:val="20"/>
        </w:rPr>
        <w:t>E</w:t>
      </w:r>
      <w:r w:rsidRPr="005349F4">
        <w:rPr>
          <w:sz w:val="20"/>
        </w:rPr>
        <w:t xml:space="preserve"> criteria.</w:t>
      </w:r>
    </w:p>
    <w:p w:rsidR="002801D5" w:rsidRPr="005349F4" w:rsidRDefault="002801D5" w:rsidP="002672FD">
      <w:pPr>
        <w:pStyle w:val="ListParagraph"/>
        <w:numPr>
          <w:ilvl w:val="2"/>
          <w:numId w:val="7"/>
        </w:numPr>
        <w:rPr>
          <w:sz w:val="20"/>
        </w:rPr>
      </w:pPr>
      <w:r w:rsidRPr="005349F4">
        <w:rPr>
          <w:sz w:val="20"/>
        </w:rPr>
        <w:t>Holly, Beth, Steve</w:t>
      </w:r>
    </w:p>
    <w:p w:rsidR="002801D5" w:rsidRDefault="002801D5" w:rsidP="002801D5">
      <w:pPr>
        <w:pStyle w:val="ListParagraph"/>
        <w:numPr>
          <w:ilvl w:val="3"/>
          <w:numId w:val="7"/>
        </w:numPr>
        <w:rPr>
          <w:sz w:val="20"/>
        </w:rPr>
      </w:pPr>
      <w:r w:rsidRPr="005349F4">
        <w:rPr>
          <w:sz w:val="20"/>
        </w:rPr>
        <w:t>Discussion regarding an IP panel of presenters and potential costs</w:t>
      </w:r>
    </w:p>
    <w:p w:rsidR="005349F4" w:rsidRPr="005349F4" w:rsidRDefault="005349F4" w:rsidP="005349F4">
      <w:pPr>
        <w:pStyle w:val="ListParagraph"/>
        <w:numPr>
          <w:ilvl w:val="4"/>
          <w:numId w:val="7"/>
        </w:numPr>
        <w:rPr>
          <w:sz w:val="20"/>
        </w:rPr>
      </w:pPr>
      <w:r>
        <w:rPr>
          <w:sz w:val="20"/>
        </w:rPr>
        <w:t xml:space="preserve">Approximately $1000 per invited presenter </w:t>
      </w:r>
    </w:p>
    <w:p w:rsidR="002801D5" w:rsidRPr="005349F4" w:rsidRDefault="002801D5" w:rsidP="002801D5">
      <w:pPr>
        <w:pStyle w:val="ListParagraph"/>
        <w:numPr>
          <w:ilvl w:val="3"/>
          <w:numId w:val="7"/>
        </w:numPr>
        <w:rPr>
          <w:sz w:val="20"/>
        </w:rPr>
      </w:pPr>
      <w:r w:rsidRPr="005349F4">
        <w:rPr>
          <w:sz w:val="20"/>
        </w:rPr>
        <w:t xml:space="preserve">ACTION: Cheryl to follow up with Lisa re: funding and charge for this pre-conference course; </w:t>
      </w:r>
    </w:p>
    <w:p w:rsidR="002801D5" w:rsidRPr="005349F4" w:rsidRDefault="002801D5" w:rsidP="002801D5">
      <w:pPr>
        <w:pStyle w:val="ListParagraph"/>
        <w:numPr>
          <w:ilvl w:val="3"/>
          <w:numId w:val="7"/>
        </w:numPr>
        <w:rPr>
          <w:sz w:val="20"/>
        </w:rPr>
      </w:pPr>
      <w:r w:rsidRPr="005349F4">
        <w:rPr>
          <w:sz w:val="20"/>
        </w:rPr>
        <w:t xml:space="preserve">ACTION: </w:t>
      </w:r>
      <w:r w:rsidR="00E95A01">
        <w:rPr>
          <w:sz w:val="20"/>
        </w:rPr>
        <w:t xml:space="preserve">Cheryl to </w:t>
      </w:r>
      <w:r w:rsidR="005349F4" w:rsidRPr="005349F4">
        <w:rPr>
          <w:sz w:val="20"/>
        </w:rPr>
        <w:t>follow-up with Kathy regarding the program committee.</w:t>
      </w:r>
    </w:p>
    <w:p w:rsidR="002672FD" w:rsidRPr="005349F4" w:rsidRDefault="002672FD" w:rsidP="002672FD">
      <w:pPr>
        <w:pStyle w:val="ListParagraph"/>
        <w:numPr>
          <w:ilvl w:val="1"/>
          <w:numId w:val="7"/>
        </w:numPr>
        <w:rPr>
          <w:sz w:val="20"/>
        </w:rPr>
      </w:pPr>
      <w:r w:rsidRPr="005349F4">
        <w:rPr>
          <w:sz w:val="20"/>
        </w:rPr>
        <w:t>Content of a prospective 90 minute presentation</w:t>
      </w:r>
    </w:p>
    <w:p w:rsidR="002672FD" w:rsidRPr="005349F4" w:rsidRDefault="002672FD" w:rsidP="002672FD">
      <w:pPr>
        <w:pStyle w:val="ListParagraph"/>
        <w:numPr>
          <w:ilvl w:val="2"/>
          <w:numId w:val="7"/>
        </w:numPr>
        <w:rPr>
          <w:sz w:val="20"/>
        </w:rPr>
      </w:pPr>
      <w:r w:rsidRPr="005349F4">
        <w:rPr>
          <w:sz w:val="20"/>
        </w:rPr>
        <w:t>Abstract is due April 12</w:t>
      </w:r>
      <w:r w:rsidRPr="005349F4">
        <w:rPr>
          <w:sz w:val="20"/>
          <w:vertAlign w:val="superscript"/>
        </w:rPr>
        <w:t>th</w:t>
      </w:r>
      <w:r w:rsidRPr="005349F4">
        <w:rPr>
          <w:sz w:val="20"/>
        </w:rPr>
        <w:t xml:space="preserve"> </w:t>
      </w:r>
    </w:p>
    <w:p w:rsidR="002672FD" w:rsidRDefault="00700CBE" w:rsidP="002672FD">
      <w:pPr>
        <w:pStyle w:val="ListParagraph"/>
        <w:numPr>
          <w:ilvl w:val="2"/>
          <w:numId w:val="7"/>
        </w:numPr>
        <w:rPr>
          <w:sz w:val="20"/>
        </w:rPr>
      </w:pPr>
      <w:r w:rsidRPr="005349F4">
        <w:rPr>
          <w:sz w:val="20"/>
        </w:rPr>
        <w:t xml:space="preserve">Ideas include </w:t>
      </w:r>
      <w:r w:rsidR="00E95A01">
        <w:rPr>
          <w:sz w:val="20"/>
        </w:rPr>
        <w:t xml:space="preserve">CAPTE overview (CAPTE rep), </w:t>
      </w:r>
      <w:r w:rsidRPr="005349F4">
        <w:rPr>
          <w:sz w:val="20"/>
        </w:rPr>
        <w:t xml:space="preserve">QI </w:t>
      </w:r>
      <w:r w:rsidR="00E95A01">
        <w:rPr>
          <w:sz w:val="20"/>
        </w:rPr>
        <w:t>falls reduction</w:t>
      </w:r>
      <w:r w:rsidR="009276F7">
        <w:rPr>
          <w:sz w:val="20"/>
        </w:rPr>
        <w:t xml:space="preserve"> </w:t>
      </w:r>
      <w:r w:rsidRPr="005349F4">
        <w:rPr>
          <w:sz w:val="20"/>
        </w:rPr>
        <w:t xml:space="preserve">(Amber), </w:t>
      </w:r>
      <w:r w:rsidR="009276F7" w:rsidRPr="005349F4">
        <w:rPr>
          <w:sz w:val="20"/>
        </w:rPr>
        <w:t>high</w:t>
      </w:r>
      <w:r w:rsidR="009276F7">
        <w:rPr>
          <w:sz w:val="20"/>
        </w:rPr>
        <w:t>-</w:t>
      </w:r>
      <w:r w:rsidRPr="005349F4">
        <w:rPr>
          <w:sz w:val="20"/>
        </w:rPr>
        <w:t>fidelity simulation (Bob), service learning (Cheryl), standardized patients / low-fidelity simulation (Nancy)</w:t>
      </w:r>
      <w:proofErr w:type="gramStart"/>
      <w:r w:rsidRPr="005349F4">
        <w:rPr>
          <w:sz w:val="20"/>
        </w:rPr>
        <w:t>, ,</w:t>
      </w:r>
      <w:proofErr w:type="gramEnd"/>
      <w:r w:rsidRPr="005349F4">
        <w:rPr>
          <w:sz w:val="20"/>
        </w:rPr>
        <w:t xml:space="preserve"> clinical education (Debbie Brown</w:t>
      </w:r>
      <w:r w:rsidR="002801D5" w:rsidRPr="005349F4">
        <w:rPr>
          <w:sz w:val="20"/>
        </w:rPr>
        <w:t xml:space="preserve"> via Holly</w:t>
      </w:r>
      <w:r w:rsidRPr="005349F4">
        <w:rPr>
          <w:sz w:val="20"/>
        </w:rPr>
        <w:t xml:space="preserve">), faculty development (Amber). </w:t>
      </w:r>
    </w:p>
    <w:p w:rsidR="005349F4" w:rsidRPr="005349F4" w:rsidRDefault="005349F4" w:rsidP="005349F4">
      <w:pPr>
        <w:pStyle w:val="ListParagraph"/>
        <w:numPr>
          <w:ilvl w:val="3"/>
          <w:numId w:val="7"/>
        </w:numPr>
        <w:rPr>
          <w:sz w:val="20"/>
        </w:rPr>
      </w:pPr>
      <w:r>
        <w:rPr>
          <w:sz w:val="20"/>
        </w:rPr>
        <w:t xml:space="preserve">Major concepts were agreed upon by all members on call </w:t>
      </w:r>
    </w:p>
    <w:p w:rsidR="00700CBE" w:rsidRPr="005349F4" w:rsidRDefault="00700CBE" w:rsidP="002672FD">
      <w:pPr>
        <w:pStyle w:val="ListParagraph"/>
        <w:numPr>
          <w:ilvl w:val="2"/>
          <w:numId w:val="7"/>
        </w:numPr>
        <w:rPr>
          <w:sz w:val="20"/>
        </w:rPr>
      </w:pPr>
      <w:r w:rsidRPr="005349F4">
        <w:rPr>
          <w:sz w:val="20"/>
        </w:rPr>
        <w:t xml:space="preserve">Input from a CAPTE representative </w:t>
      </w:r>
    </w:p>
    <w:p w:rsidR="002801D5" w:rsidRPr="005349F4" w:rsidRDefault="00E95A01" w:rsidP="002801D5">
      <w:pPr>
        <w:pStyle w:val="ListParagraph"/>
        <w:ind w:left="2160"/>
        <w:rPr>
          <w:sz w:val="20"/>
        </w:rPr>
      </w:pPr>
      <w:r>
        <w:rPr>
          <w:sz w:val="20"/>
        </w:rPr>
        <w:t>ACTION: Cheryl will draft abstract and submit to all on call for review and editing</w:t>
      </w:r>
    </w:p>
    <w:p w:rsidR="00866864" w:rsidRPr="005349F4" w:rsidRDefault="002801D5" w:rsidP="002801D5">
      <w:pPr>
        <w:pStyle w:val="ListParagraph"/>
        <w:numPr>
          <w:ilvl w:val="0"/>
          <w:numId w:val="7"/>
        </w:numPr>
        <w:rPr>
          <w:sz w:val="20"/>
        </w:rPr>
      </w:pPr>
      <w:r w:rsidRPr="005349F4">
        <w:rPr>
          <w:sz w:val="20"/>
        </w:rPr>
        <w:t xml:space="preserve">Discussion regarding strategic plans for each subcommittee </w:t>
      </w:r>
    </w:p>
    <w:p w:rsidR="002801D5" w:rsidRPr="005349F4" w:rsidRDefault="002801D5" w:rsidP="002801D5">
      <w:pPr>
        <w:pStyle w:val="ListParagraph"/>
        <w:numPr>
          <w:ilvl w:val="1"/>
          <w:numId w:val="7"/>
        </w:numPr>
        <w:rPr>
          <w:sz w:val="20"/>
        </w:rPr>
      </w:pPr>
      <w:r w:rsidRPr="005349F4">
        <w:rPr>
          <w:sz w:val="20"/>
        </w:rPr>
        <w:t>Will add to April’s agenda</w:t>
      </w:r>
    </w:p>
    <w:p w:rsidR="005349F4" w:rsidRDefault="005349F4" w:rsidP="002801D5">
      <w:pPr>
        <w:pStyle w:val="ListParagraph"/>
        <w:numPr>
          <w:ilvl w:val="1"/>
          <w:numId w:val="7"/>
        </w:numPr>
        <w:rPr>
          <w:sz w:val="20"/>
        </w:rPr>
      </w:pPr>
      <w:r w:rsidRPr="005349F4">
        <w:rPr>
          <w:sz w:val="20"/>
        </w:rPr>
        <w:t xml:space="preserve">ACTION: Bob will gather drafts from each subcommittee for </w:t>
      </w:r>
      <w:r>
        <w:rPr>
          <w:sz w:val="20"/>
        </w:rPr>
        <w:t xml:space="preserve">NIPEC </w:t>
      </w:r>
      <w:r w:rsidRPr="005349F4">
        <w:rPr>
          <w:sz w:val="20"/>
        </w:rPr>
        <w:t>Board review</w:t>
      </w:r>
    </w:p>
    <w:p w:rsidR="005349F4" w:rsidRPr="005349F4" w:rsidRDefault="005349F4" w:rsidP="005349F4">
      <w:pPr>
        <w:pStyle w:val="ListParagraph"/>
        <w:ind w:left="1440"/>
        <w:rPr>
          <w:sz w:val="20"/>
        </w:rPr>
      </w:pPr>
    </w:p>
    <w:p w:rsidR="002801D5" w:rsidRDefault="002801D5" w:rsidP="002801D5">
      <w:pPr>
        <w:pStyle w:val="ListParagraph"/>
        <w:numPr>
          <w:ilvl w:val="0"/>
          <w:numId w:val="7"/>
        </w:numPr>
        <w:rPr>
          <w:sz w:val="20"/>
        </w:rPr>
      </w:pPr>
      <w:r w:rsidRPr="005349F4">
        <w:rPr>
          <w:sz w:val="20"/>
        </w:rPr>
        <w:t xml:space="preserve">Discussion regarding a potential NIPEC update at NEXT in June </w:t>
      </w:r>
    </w:p>
    <w:p w:rsidR="002801D5" w:rsidRPr="005349F4" w:rsidRDefault="002801D5" w:rsidP="002801D5">
      <w:pPr>
        <w:pStyle w:val="ListParagraph"/>
        <w:numPr>
          <w:ilvl w:val="0"/>
          <w:numId w:val="7"/>
        </w:numPr>
        <w:rPr>
          <w:sz w:val="20"/>
        </w:rPr>
      </w:pPr>
      <w:r w:rsidRPr="005349F4">
        <w:rPr>
          <w:sz w:val="20"/>
        </w:rPr>
        <w:lastRenderedPageBreak/>
        <w:t xml:space="preserve">Discussion </w:t>
      </w:r>
      <w:r w:rsidR="00625F81" w:rsidRPr="005349F4">
        <w:rPr>
          <w:sz w:val="20"/>
        </w:rPr>
        <w:t>regarding student oversight in IP</w:t>
      </w:r>
      <w:r w:rsidR="00F76B90">
        <w:rPr>
          <w:sz w:val="20"/>
        </w:rPr>
        <w:t>E / clinical education</w:t>
      </w:r>
      <w:r w:rsidR="00625F81" w:rsidRPr="005349F4">
        <w:rPr>
          <w:sz w:val="20"/>
        </w:rPr>
        <w:t xml:space="preserve"> models</w:t>
      </w:r>
    </w:p>
    <w:p w:rsidR="00625F81" w:rsidRPr="005349F4" w:rsidRDefault="00625F81" w:rsidP="00625F81">
      <w:pPr>
        <w:pStyle w:val="ListParagraph"/>
        <w:numPr>
          <w:ilvl w:val="1"/>
          <w:numId w:val="7"/>
        </w:numPr>
        <w:rPr>
          <w:sz w:val="20"/>
        </w:rPr>
      </w:pPr>
      <w:r w:rsidRPr="005349F4">
        <w:rPr>
          <w:sz w:val="20"/>
        </w:rPr>
        <w:t>Other disciplines supervising and remote supervision</w:t>
      </w:r>
    </w:p>
    <w:p w:rsidR="00625F81" w:rsidRPr="005349F4" w:rsidRDefault="00625F81" w:rsidP="00625F81">
      <w:pPr>
        <w:pStyle w:val="ListParagraph"/>
        <w:ind w:left="1440"/>
        <w:rPr>
          <w:sz w:val="20"/>
        </w:rPr>
      </w:pPr>
    </w:p>
    <w:p w:rsidR="00866864" w:rsidRPr="005349F4" w:rsidRDefault="00625F81" w:rsidP="00F16AAA">
      <w:pPr>
        <w:rPr>
          <w:sz w:val="20"/>
        </w:rPr>
      </w:pPr>
      <w:r w:rsidRPr="005349F4">
        <w:rPr>
          <w:sz w:val="20"/>
        </w:rPr>
        <w:t xml:space="preserve">Meeting adjourned 11:58am </w:t>
      </w:r>
    </w:p>
    <w:p w:rsidR="001F025D" w:rsidRPr="00F16AAA" w:rsidRDefault="001F025D" w:rsidP="00F16AAA">
      <w:pPr>
        <w:ind w:left="360"/>
        <w:rPr>
          <w:rFonts w:ascii="Arial" w:hAnsi="Arial"/>
          <w:sz w:val="20"/>
          <w:szCs w:val="20"/>
        </w:rPr>
      </w:pPr>
    </w:p>
    <w:sectPr w:rsidR="001F025D" w:rsidRPr="00F16AA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78C" w:rsidRDefault="005F178C" w:rsidP="00687F8C">
      <w:pPr>
        <w:spacing w:after="0" w:line="240" w:lineRule="auto"/>
      </w:pPr>
      <w:r>
        <w:separator/>
      </w:r>
    </w:p>
  </w:endnote>
  <w:endnote w:type="continuationSeparator" w:id="0">
    <w:p w:rsidR="005F178C" w:rsidRDefault="005F178C" w:rsidP="0068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7997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816EA" w:rsidRDefault="00E816E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74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74B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70B0" w:rsidRDefault="001F70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78C" w:rsidRDefault="005F178C" w:rsidP="00687F8C">
      <w:pPr>
        <w:spacing w:after="0" w:line="240" w:lineRule="auto"/>
      </w:pPr>
      <w:r>
        <w:separator/>
      </w:r>
    </w:p>
  </w:footnote>
  <w:footnote w:type="continuationSeparator" w:id="0">
    <w:p w:rsidR="005F178C" w:rsidRDefault="005F178C" w:rsidP="0068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7B703D6CF0E04776B3ED7EA823AD81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87F8C" w:rsidRDefault="009D1D77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 xml:space="preserve">NIPEC </w:t>
        </w:r>
        <w:r w:rsidR="00F16AAA">
          <w:rPr>
            <w:b/>
            <w:bCs/>
            <w:color w:val="1F497D" w:themeColor="text2"/>
            <w:sz w:val="28"/>
            <w:szCs w:val="28"/>
          </w:rPr>
          <w:t>Board of Directors</w:t>
        </w:r>
        <w:r>
          <w:rPr>
            <w:b/>
            <w:bCs/>
            <w:color w:val="1F497D" w:themeColor="text2"/>
            <w:sz w:val="28"/>
            <w:szCs w:val="28"/>
          </w:rPr>
          <w:t xml:space="preserve"> Meeting</w:t>
        </w:r>
      </w:p>
    </w:sdtContent>
  </w:sdt>
  <w:sdt>
    <w:sdtPr>
      <w:rPr>
        <w:color w:val="4F81BD" w:themeColor="accent1"/>
      </w:rPr>
      <w:alias w:val="Subtitle"/>
      <w:id w:val="77807653"/>
      <w:placeholder>
        <w:docPart w:val="99D52DF3E822460CBDBDEC8A832666C3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687F8C" w:rsidRDefault="00866864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Conference Call</w:t>
        </w:r>
      </w:p>
    </w:sdtContent>
  </w:sdt>
  <w:sdt>
    <w:sdtPr>
      <w:rPr>
        <w:color w:val="7F7F7F" w:themeColor="text1" w:themeTint="80"/>
      </w:rPr>
      <w:alias w:val="Author"/>
      <w:id w:val="77807658"/>
      <w:placeholder>
        <w:docPart w:val="9B971A184855494CB674607281A17545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687F8C" w:rsidRDefault="00866864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</w:rPr>
        </w:pPr>
        <w:r>
          <w:rPr>
            <w:color w:val="7F7F7F" w:themeColor="text1" w:themeTint="80"/>
          </w:rPr>
          <w:t>March 20, 2015</w:t>
        </w:r>
      </w:p>
    </w:sdtContent>
  </w:sdt>
  <w:p w:rsidR="00687F8C" w:rsidRDefault="00687F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1CEC"/>
    <w:multiLevelType w:val="hybridMultilevel"/>
    <w:tmpl w:val="5C2C6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C4A91"/>
    <w:multiLevelType w:val="hybridMultilevel"/>
    <w:tmpl w:val="C700BF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60A09"/>
    <w:multiLevelType w:val="hybridMultilevel"/>
    <w:tmpl w:val="56404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F61D9"/>
    <w:multiLevelType w:val="hybridMultilevel"/>
    <w:tmpl w:val="F928F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A32C4"/>
    <w:multiLevelType w:val="hybridMultilevel"/>
    <w:tmpl w:val="DDB03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A2484"/>
    <w:multiLevelType w:val="hybridMultilevel"/>
    <w:tmpl w:val="3C5CE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0608CE"/>
    <w:multiLevelType w:val="hybridMultilevel"/>
    <w:tmpl w:val="FA009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6D"/>
    <w:rsid w:val="000810C9"/>
    <w:rsid w:val="000848CB"/>
    <w:rsid w:val="00085F36"/>
    <w:rsid w:val="000B7736"/>
    <w:rsid w:val="001272E2"/>
    <w:rsid w:val="001549D0"/>
    <w:rsid w:val="001A05AC"/>
    <w:rsid w:val="001B74B1"/>
    <w:rsid w:val="001F025D"/>
    <w:rsid w:val="001F70B0"/>
    <w:rsid w:val="002672FD"/>
    <w:rsid w:val="002801D5"/>
    <w:rsid w:val="002B153D"/>
    <w:rsid w:val="002E22A7"/>
    <w:rsid w:val="00327AB7"/>
    <w:rsid w:val="00361E19"/>
    <w:rsid w:val="003741C1"/>
    <w:rsid w:val="003940C4"/>
    <w:rsid w:val="003C03D9"/>
    <w:rsid w:val="003F2181"/>
    <w:rsid w:val="00417B3A"/>
    <w:rsid w:val="00453534"/>
    <w:rsid w:val="00495B42"/>
    <w:rsid w:val="004A3F6D"/>
    <w:rsid w:val="005349F4"/>
    <w:rsid w:val="0057268C"/>
    <w:rsid w:val="005D66C3"/>
    <w:rsid w:val="005F178C"/>
    <w:rsid w:val="00625F81"/>
    <w:rsid w:val="006367E2"/>
    <w:rsid w:val="00642AEE"/>
    <w:rsid w:val="0067491A"/>
    <w:rsid w:val="00687F8C"/>
    <w:rsid w:val="006B1552"/>
    <w:rsid w:val="006F0A44"/>
    <w:rsid w:val="00700CBE"/>
    <w:rsid w:val="00711781"/>
    <w:rsid w:val="007776F2"/>
    <w:rsid w:val="007B0578"/>
    <w:rsid w:val="007D345B"/>
    <w:rsid w:val="007F47A6"/>
    <w:rsid w:val="0080737F"/>
    <w:rsid w:val="0081652B"/>
    <w:rsid w:val="00833BE3"/>
    <w:rsid w:val="00866864"/>
    <w:rsid w:val="008978F8"/>
    <w:rsid w:val="008A00C5"/>
    <w:rsid w:val="009276F7"/>
    <w:rsid w:val="00987F0D"/>
    <w:rsid w:val="009976B8"/>
    <w:rsid w:val="009D1D77"/>
    <w:rsid w:val="009E5756"/>
    <w:rsid w:val="00A563DC"/>
    <w:rsid w:val="00AA15F3"/>
    <w:rsid w:val="00B033F0"/>
    <w:rsid w:val="00B32C44"/>
    <w:rsid w:val="00BB557A"/>
    <w:rsid w:val="00BD66E4"/>
    <w:rsid w:val="00C20396"/>
    <w:rsid w:val="00C46BA2"/>
    <w:rsid w:val="00D020D2"/>
    <w:rsid w:val="00DA0FF5"/>
    <w:rsid w:val="00DB3860"/>
    <w:rsid w:val="00E06116"/>
    <w:rsid w:val="00E3370C"/>
    <w:rsid w:val="00E816EA"/>
    <w:rsid w:val="00E95A01"/>
    <w:rsid w:val="00ED235F"/>
    <w:rsid w:val="00F16AAA"/>
    <w:rsid w:val="00F6064C"/>
    <w:rsid w:val="00F76B90"/>
    <w:rsid w:val="00FB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8C"/>
  </w:style>
  <w:style w:type="paragraph" w:styleId="Footer">
    <w:name w:val="footer"/>
    <w:basedOn w:val="Normal"/>
    <w:link w:val="Foot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8C"/>
  </w:style>
  <w:style w:type="paragraph" w:styleId="BalloonText">
    <w:name w:val="Balloon Text"/>
    <w:basedOn w:val="Normal"/>
    <w:link w:val="BalloonTextChar"/>
    <w:uiPriority w:val="99"/>
    <w:semiHidden/>
    <w:unhideWhenUsed/>
    <w:rsid w:val="006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8C"/>
  </w:style>
  <w:style w:type="paragraph" w:styleId="Footer">
    <w:name w:val="footer"/>
    <w:basedOn w:val="Normal"/>
    <w:link w:val="Foot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8C"/>
  </w:style>
  <w:style w:type="paragraph" w:styleId="BalloonText">
    <w:name w:val="Balloon Text"/>
    <w:basedOn w:val="Normal"/>
    <w:link w:val="BalloonTextChar"/>
    <w:uiPriority w:val="99"/>
    <w:semiHidden/>
    <w:unhideWhenUsed/>
    <w:rsid w:val="006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703D6CF0E04776B3ED7EA823AD8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8A6B3-D596-4180-A976-3601E88DB6B3}"/>
      </w:docPartPr>
      <w:docPartBody>
        <w:p w:rsidR="00145D63" w:rsidRDefault="00497647" w:rsidP="00497647">
          <w:pPr>
            <w:pStyle w:val="7B703D6CF0E04776B3ED7EA823AD8105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99D52DF3E822460CBDBDEC8A83266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D96A8-37EE-4EC4-B7B3-1302890D1EB5}"/>
      </w:docPartPr>
      <w:docPartBody>
        <w:p w:rsidR="00145D63" w:rsidRDefault="00497647" w:rsidP="00497647">
          <w:pPr>
            <w:pStyle w:val="99D52DF3E822460CBDBDEC8A832666C3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B971A184855494CB674607281A17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0E8D4-1A48-4B91-81A3-430C6E892F11}"/>
      </w:docPartPr>
      <w:docPartBody>
        <w:p w:rsidR="00145D63" w:rsidRDefault="00497647" w:rsidP="00497647">
          <w:pPr>
            <w:pStyle w:val="9B971A184855494CB674607281A17545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47"/>
    <w:rsid w:val="00010D9C"/>
    <w:rsid w:val="0001135D"/>
    <w:rsid w:val="00145D63"/>
    <w:rsid w:val="00292C90"/>
    <w:rsid w:val="004610A3"/>
    <w:rsid w:val="00497647"/>
    <w:rsid w:val="005D0C82"/>
    <w:rsid w:val="00790CF9"/>
    <w:rsid w:val="008D3BA4"/>
    <w:rsid w:val="00A0763C"/>
    <w:rsid w:val="00CC26B4"/>
    <w:rsid w:val="00E56DE8"/>
    <w:rsid w:val="00E91616"/>
    <w:rsid w:val="00F3667F"/>
    <w:rsid w:val="00F8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03D6CF0E04776B3ED7EA823AD8105">
    <w:name w:val="7B703D6CF0E04776B3ED7EA823AD8105"/>
    <w:rsid w:val="00497647"/>
  </w:style>
  <w:style w:type="paragraph" w:customStyle="1" w:styleId="99D52DF3E822460CBDBDEC8A832666C3">
    <w:name w:val="99D52DF3E822460CBDBDEC8A832666C3"/>
    <w:rsid w:val="00497647"/>
  </w:style>
  <w:style w:type="paragraph" w:customStyle="1" w:styleId="9B971A184855494CB674607281A17545">
    <w:name w:val="9B971A184855494CB674607281A17545"/>
    <w:rsid w:val="004976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03D6CF0E04776B3ED7EA823AD8105">
    <w:name w:val="7B703D6CF0E04776B3ED7EA823AD8105"/>
    <w:rsid w:val="00497647"/>
  </w:style>
  <w:style w:type="paragraph" w:customStyle="1" w:styleId="99D52DF3E822460CBDBDEC8A832666C3">
    <w:name w:val="99D52DF3E822460CBDBDEC8A832666C3"/>
    <w:rsid w:val="00497647"/>
  </w:style>
  <w:style w:type="paragraph" w:customStyle="1" w:styleId="9B971A184855494CB674607281A17545">
    <w:name w:val="9B971A184855494CB674607281A17545"/>
    <w:rsid w:val="00497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AB021-6185-4785-90F4-C1708C2B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NIPEC Board of Directors Meeting</vt:lpstr>
    </vt:vector>
  </TitlesOfParts>
  <Company>Midwestern University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NIPEC Board of Directors Meeting</dc:title>
  <dc:subject>Conference Call</dc:subject>
  <dc:creator>March 20, 2015</dc:creator>
  <cp:lastModifiedBy>Resnik, Cheryl</cp:lastModifiedBy>
  <cp:revision>2</cp:revision>
  <cp:lastPrinted>2015-01-23T19:11:00Z</cp:lastPrinted>
  <dcterms:created xsi:type="dcterms:W3CDTF">2015-03-20T23:01:00Z</dcterms:created>
  <dcterms:modified xsi:type="dcterms:W3CDTF">2015-03-20T23:01:00Z</dcterms:modified>
</cp:coreProperties>
</file>