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A47C" w14:textId="77777777" w:rsidR="007561DD" w:rsidRDefault="007561DD">
      <w:r>
        <w:t>NIPEC Board of Directo</w:t>
      </w:r>
      <w:r w:rsidR="00BB2B80">
        <w:t>r</w:t>
      </w:r>
      <w:r>
        <w:t>s Meeting</w:t>
      </w:r>
    </w:p>
    <w:p w14:paraId="26523025" w14:textId="77777777" w:rsidR="007561DD" w:rsidRDefault="007561DD">
      <w:r>
        <w:t>Conference Call</w:t>
      </w:r>
    </w:p>
    <w:p w14:paraId="3A0DC219" w14:textId="77777777" w:rsidR="007561DD" w:rsidRDefault="007561DD">
      <w:r>
        <w:t>January 15, 2016</w:t>
      </w:r>
    </w:p>
    <w:p w14:paraId="3CDC1DF0" w14:textId="77777777" w:rsidR="007561DD" w:rsidRDefault="007561DD"/>
    <w:p w14:paraId="63754665" w14:textId="77777777" w:rsidR="007561DD" w:rsidRDefault="007561DD">
      <w:r>
        <w:t>This meeting was called to order at 11:04PST</w:t>
      </w:r>
    </w:p>
    <w:p w14:paraId="251A721A" w14:textId="77777777" w:rsidR="007561DD" w:rsidRDefault="007561DD" w:rsidP="007561DD">
      <w:pPr>
        <w:spacing w:after="0"/>
        <w:ind w:left="720"/>
      </w:pPr>
      <w:r>
        <w:rPr>
          <w:b/>
        </w:rPr>
        <w:t xml:space="preserve">Board </w:t>
      </w:r>
      <w:r w:rsidRPr="00A563DC">
        <w:rPr>
          <w:b/>
        </w:rPr>
        <w:t>Attendees</w:t>
      </w:r>
      <w:r>
        <w:t xml:space="preserve">: Cheryl </w:t>
      </w:r>
      <w:proofErr w:type="spellStart"/>
      <w:r>
        <w:t>Resnik</w:t>
      </w:r>
      <w:proofErr w:type="spellEnd"/>
      <w:r>
        <w:t xml:space="preserve"> (Chair), </w:t>
      </w:r>
      <w:r w:rsidRPr="00926725">
        <w:t>Samantha Brown (Vice Chair), Holly Wise (Director)</w:t>
      </w:r>
      <w:r>
        <w:t xml:space="preserve">, </w:t>
      </w:r>
      <w:r w:rsidRPr="00926725">
        <w:t>Nancy Kirsch (Direct</w:t>
      </w:r>
      <w:r>
        <w:t xml:space="preserve">or), </w:t>
      </w:r>
      <w:proofErr w:type="gramStart"/>
      <w:r>
        <w:t>Amber Fitzsimmons</w:t>
      </w:r>
      <w:proofErr w:type="gramEnd"/>
      <w:r>
        <w:t xml:space="preserve"> (Director)</w:t>
      </w:r>
    </w:p>
    <w:p w14:paraId="02980805" w14:textId="77777777" w:rsidR="007561DD" w:rsidRDefault="007561DD" w:rsidP="007561DD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Pr="00926725">
        <w:t xml:space="preserve">Bob </w:t>
      </w:r>
      <w:proofErr w:type="spellStart"/>
      <w:r w:rsidRPr="00926725">
        <w:t>Nithman</w:t>
      </w:r>
      <w:proofErr w:type="spellEnd"/>
      <w:r w:rsidRPr="00926725">
        <w:t xml:space="preserve"> (Secretary), </w:t>
      </w:r>
      <w:proofErr w:type="spellStart"/>
      <w:r>
        <w:t>Leesa</w:t>
      </w:r>
      <w:proofErr w:type="spellEnd"/>
      <w:r>
        <w:t xml:space="preserve"> </w:t>
      </w:r>
      <w:proofErr w:type="spellStart"/>
      <w:r>
        <w:t>DiBartola</w:t>
      </w:r>
      <w:proofErr w:type="spellEnd"/>
      <w:r>
        <w:t xml:space="preserve"> (Director), </w:t>
      </w:r>
      <w:r w:rsidRPr="00926725">
        <w:t xml:space="preserve">Dee Schilling </w:t>
      </w:r>
      <w:r>
        <w:t xml:space="preserve">(Director), </w:t>
      </w:r>
      <w:proofErr w:type="gramStart"/>
      <w:r>
        <w:t>Pam Levangie</w:t>
      </w:r>
      <w:proofErr w:type="gramEnd"/>
      <w:r w:rsidRPr="00926725">
        <w:t xml:space="preserve"> (Board Liaison, ACAPT)</w:t>
      </w:r>
      <w:r w:rsidRPr="00BE636A">
        <w:t xml:space="preserve"> </w:t>
      </w:r>
    </w:p>
    <w:p w14:paraId="1D78609D" w14:textId="77777777" w:rsidR="007561DD" w:rsidRDefault="007561DD" w:rsidP="007561DD">
      <w:pPr>
        <w:spacing w:after="0"/>
        <w:ind w:left="720"/>
      </w:pPr>
      <w:r w:rsidRPr="00A563DC">
        <w:rPr>
          <w:b/>
        </w:rPr>
        <w:t>Minutes Recorder</w:t>
      </w:r>
      <w:r w:rsidR="00403E86">
        <w:t>: Samantha</w:t>
      </w:r>
    </w:p>
    <w:p w14:paraId="2E1F34BD" w14:textId="77777777" w:rsidR="007561DD" w:rsidRDefault="007561DD"/>
    <w:p w14:paraId="7E370EFF" w14:textId="77777777" w:rsidR="00954B89" w:rsidRDefault="00403E86">
      <w:r>
        <w:t>Key points identified in today’s meeting:</w:t>
      </w:r>
    </w:p>
    <w:p w14:paraId="214752C3" w14:textId="77777777" w:rsidR="00BD7066" w:rsidRDefault="00BD7066" w:rsidP="00BB2B80">
      <w:pPr>
        <w:pStyle w:val="ListParagraph"/>
        <w:numPr>
          <w:ilvl w:val="0"/>
          <w:numId w:val="1"/>
        </w:numPr>
      </w:pPr>
      <w:r>
        <w:t>Happy New Year!</w:t>
      </w:r>
      <w:r w:rsidR="00BB2B80">
        <w:t xml:space="preserve">  </w:t>
      </w:r>
      <w:r w:rsidR="000E1A36">
        <w:t>Monthly Board Meetings for 2016</w:t>
      </w:r>
    </w:p>
    <w:p w14:paraId="483EBBB6" w14:textId="77777777" w:rsidR="000E1A36" w:rsidRDefault="000E1A36" w:rsidP="000E1A36">
      <w:pPr>
        <w:pStyle w:val="ListParagraph"/>
        <w:numPr>
          <w:ilvl w:val="1"/>
          <w:numId w:val="1"/>
        </w:numPr>
      </w:pPr>
      <w:r>
        <w:t>Will tentatively continue as originally scheduled (3</w:t>
      </w:r>
      <w:r w:rsidRPr="000E1A36">
        <w:rPr>
          <w:vertAlign w:val="superscript"/>
        </w:rPr>
        <w:t>rd</w:t>
      </w:r>
      <w:r>
        <w:t xml:space="preserve"> Friday of the month at 11:00AM PST)</w:t>
      </w:r>
    </w:p>
    <w:p w14:paraId="29B409CA" w14:textId="77777777" w:rsidR="000E1A36" w:rsidRDefault="000E1A36" w:rsidP="000E1A36">
      <w:pPr>
        <w:pStyle w:val="ListParagraph"/>
        <w:numPr>
          <w:ilvl w:val="1"/>
          <w:numId w:val="1"/>
        </w:numPr>
      </w:pPr>
      <w:r>
        <w:t>Cheryl will email out meeting dates for 2016 to board and liaisons to determine if there are any schedule conflicts</w:t>
      </w:r>
    </w:p>
    <w:p w14:paraId="7AE84799" w14:textId="77777777" w:rsidR="000E1A36" w:rsidRDefault="000E1A36" w:rsidP="000E1A36">
      <w:pPr>
        <w:pStyle w:val="ListParagraph"/>
        <w:numPr>
          <w:ilvl w:val="1"/>
          <w:numId w:val="1"/>
        </w:numPr>
      </w:pPr>
      <w:r>
        <w:t xml:space="preserve">February’s NIPEC board meeting will take place on </w:t>
      </w:r>
      <w:r w:rsidR="00E47688">
        <w:t xml:space="preserve">Friday, </w:t>
      </w:r>
      <w:r>
        <w:t>February 19</w:t>
      </w:r>
      <w:r w:rsidRPr="000E1A36">
        <w:rPr>
          <w:vertAlign w:val="superscript"/>
        </w:rPr>
        <w:t>th</w:t>
      </w:r>
      <w:r>
        <w:t xml:space="preserve"> from 1-3PM at CSM in the ACAPT suite (exact location TBA). </w:t>
      </w:r>
    </w:p>
    <w:p w14:paraId="3C0FA1C8" w14:textId="77777777" w:rsidR="000E1A36" w:rsidRDefault="000E1A36" w:rsidP="000E1A36"/>
    <w:p w14:paraId="3EBE5065" w14:textId="77777777" w:rsidR="000E1A36" w:rsidRDefault="000E1A36" w:rsidP="000E1A36">
      <w:pPr>
        <w:pStyle w:val="ListParagraph"/>
        <w:numPr>
          <w:ilvl w:val="0"/>
          <w:numId w:val="1"/>
        </w:numPr>
      </w:pPr>
      <w:r>
        <w:t>CSM NIPEC Board Meeting</w:t>
      </w:r>
    </w:p>
    <w:p w14:paraId="261F0B42" w14:textId="77777777" w:rsidR="00E23853" w:rsidRDefault="00E23853" w:rsidP="000E1A36">
      <w:pPr>
        <w:pStyle w:val="ListParagraph"/>
        <w:numPr>
          <w:ilvl w:val="1"/>
          <w:numId w:val="1"/>
        </w:numPr>
      </w:pPr>
      <w:r>
        <w:t>See above for date, time, and location</w:t>
      </w:r>
    </w:p>
    <w:p w14:paraId="0FFFB148" w14:textId="77777777" w:rsidR="000E1A36" w:rsidRDefault="000E1A36" w:rsidP="000E1A36">
      <w:pPr>
        <w:pStyle w:val="ListParagraph"/>
        <w:numPr>
          <w:ilvl w:val="1"/>
          <w:numId w:val="1"/>
        </w:numPr>
      </w:pPr>
      <w:r>
        <w:t>Cheryl will look into providing lunch</w:t>
      </w:r>
    </w:p>
    <w:p w14:paraId="5F40C383" w14:textId="77777777" w:rsidR="000E1A36" w:rsidRDefault="000E1A36" w:rsidP="000E1A36">
      <w:pPr>
        <w:pStyle w:val="ListParagraph"/>
        <w:numPr>
          <w:ilvl w:val="1"/>
          <w:numId w:val="1"/>
        </w:numPr>
      </w:pPr>
      <w:r>
        <w:t>Plan to develop functional goals for the next year to assist membership in IPE efforts</w:t>
      </w:r>
    </w:p>
    <w:p w14:paraId="529966CF" w14:textId="77777777" w:rsidR="000E1A36" w:rsidRDefault="000E1A36" w:rsidP="000E1A36">
      <w:pPr>
        <w:pStyle w:val="ListParagraph"/>
        <w:numPr>
          <w:ilvl w:val="1"/>
          <w:numId w:val="1"/>
        </w:numPr>
      </w:pPr>
      <w:r>
        <w:t xml:space="preserve">Cheryl will send out thought points prior </w:t>
      </w:r>
      <w:r w:rsidR="00E23853">
        <w:t>to CSM so board members can further develop ideas for the meeting.</w:t>
      </w:r>
    </w:p>
    <w:p w14:paraId="6209F474" w14:textId="3139FA3D" w:rsidR="00CA6020" w:rsidRDefault="00CA6020" w:rsidP="000E1A36">
      <w:pPr>
        <w:pStyle w:val="ListParagraph"/>
        <w:numPr>
          <w:ilvl w:val="1"/>
          <w:numId w:val="1"/>
        </w:numPr>
      </w:pPr>
      <w:r>
        <w:t>Those on call attending meeting at CSM: Amber, Cheryl, Samantha (call in), Ho</w:t>
      </w:r>
      <w:r w:rsidR="00E47688">
        <w:t>l</w:t>
      </w:r>
      <w:r>
        <w:t>ly</w:t>
      </w:r>
      <w:r w:rsidR="00192734">
        <w:t>, and Nancy</w:t>
      </w:r>
      <w:bookmarkStart w:id="0" w:name="_GoBack"/>
      <w:bookmarkEnd w:id="0"/>
      <w:r>
        <w:t xml:space="preserve"> </w:t>
      </w:r>
    </w:p>
    <w:p w14:paraId="32F3FD81" w14:textId="77777777" w:rsidR="00CA6020" w:rsidRDefault="00CA6020" w:rsidP="000E1A36">
      <w:pPr>
        <w:pStyle w:val="ListParagraph"/>
        <w:numPr>
          <w:ilvl w:val="1"/>
          <w:numId w:val="1"/>
        </w:numPr>
      </w:pPr>
      <w:r>
        <w:t>Topics to add to agenda: All Together Better Health meeting this year in Oxford, UK—registration has changed and is capped this year. Additionally, abstracts will only be invited following registration.</w:t>
      </w:r>
    </w:p>
    <w:p w14:paraId="5550FEE6" w14:textId="77777777" w:rsidR="00E47688" w:rsidRDefault="00E47688" w:rsidP="000E1A36">
      <w:pPr>
        <w:pStyle w:val="ListParagraph"/>
        <w:numPr>
          <w:ilvl w:val="1"/>
          <w:numId w:val="1"/>
        </w:numPr>
      </w:pPr>
      <w:r>
        <w:t xml:space="preserve">Will discuss issue of student supervision in IPE clinical settings (see item 5 below). </w:t>
      </w:r>
    </w:p>
    <w:p w14:paraId="1F4FB0DF" w14:textId="77777777" w:rsidR="00E47688" w:rsidRDefault="00E47688" w:rsidP="000E1A36">
      <w:pPr>
        <w:pStyle w:val="ListParagraph"/>
        <w:numPr>
          <w:ilvl w:val="1"/>
          <w:numId w:val="1"/>
        </w:numPr>
      </w:pPr>
      <w:r>
        <w:t xml:space="preserve">Meeting attendees should prepare information in advance to include what is written in their respective institutions’ clinical education and academic education manuals to meet CAPTE IPE requirements.  </w:t>
      </w:r>
    </w:p>
    <w:p w14:paraId="4F412364" w14:textId="77777777" w:rsidR="00E23853" w:rsidRDefault="00E23853" w:rsidP="00E23853"/>
    <w:p w14:paraId="10F79F01" w14:textId="77777777" w:rsidR="00E23853" w:rsidRDefault="00E23853" w:rsidP="00E23853">
      <w:pPr>
        <w:pStyle w:val="ListParagraph"/>
        <w:numPr>
          <w:ilvl w:val="0"/>
          <w:numId w:val="1"/>
        </w:numPr>
      </w:pPr>
      <w:r>
        <w:t>NIPEC Website update</w:t>
      </w:r>
    </w:p>
    <w:p w14:paraId="069B9D84" w14:textId="77777777" w:rsidR="00E23853" w:rsidRDefault="00E23853" w:rsidP="00E23853">
      <w:pPr>
        <w:pStyle w:val="ListParagraph"/>
        <w:numPr>
          <w:ilvl w:val="1"/>
          <w:numId w:val="1"/>
        </w:numPr>
      </w:pPr>
      <w:r>
        <w:t>Samantha sent out follow up email to Sandy prior to this meeting to see what</w:t>
      </w:r>
      <w:r w:rsidR="00A25810">
        <w:t xml:space="preserve"> the</w:t>
      </w:r>
      <w:r>
        <w:t xml:space="preserve"> status was with APTA IT contractor. Response pending.</w:t>
      </w:r>
    </w:p>
    <w:p w14:paraId="1AF6949E" w14:textId="77777777" w:rsidR="00E23853" w:rsidRDefault="00E23853" w:rsidP="00E23853">
      <w:pPr>
        <w:pStyle w:val="ListParagraph"/>
        <w:numPr>
          <w:ilvl w:val="1"/>
          <w:numId w:val="1"/>
        </w:numPr>
      </w:pPr>
      <w:r>
        <w:t xml:space="preserve"> Samantha w</w:t>
      </w:r>
      <w:r w:rsidR="00A25810">
        <w:t xml:space="preserve">ill update Pam on website as she </w:t>
      </w:r>
      <w:r>
        <w:t>is our new</w:t>
      </w:r>
      <w:r w:rsidR="00A25810">
        <w:t xml:space="preserve"> ACAPT </w:t>
      </w:r>
      <w:r>
        <w:t xml:space="preserve">liaison. </w:t>
      </w:r>
    </w:p>
    <w:p w14:paraId="00B025B4" w14:textId="77777777" w:rsidR="00E23853" w:rsidRDefault="00E23853" w:rsidP="00E23853">
      <w:pPr>
        <w:pStyle w:val="ListParagraph"/>
        <w:numPr>
          <w:ilvl w:val="1"/>
          <w:numId w:val="1"/>
        </w:numPr>
      </w:pPr>
      <w:r>
        <w:t>Cheryl will follow up on website training that was offered by ACAPT for website basics – Bob and Samantha are invited to attend as well.</w:t>
      </w:r>
    </w:p>
    <w:p w14:paraId="00A315A1" w14:textId="77777777" w:rsidR="00E23853" w:rsidRDefault="00E23853" w:rsidP="00E23853">
      <w:pPr>
        <w:pStyle w:val="ListParagraph"/>
        <w:numPr>
          <w:ilvl w:val="1"/>
          <w:numId w:val="1"/>
        </w:numPr>
      </w:pPr>
      <w:r>
        <w:t>Still need bios for NIPEC website. Samantha will send out information requested from each board member to post on the “Officers” section of the NIPEC website.</w:t>
      </w:r>
    </w:p>
    <w:p w14:paraId="0B816D8D" w14:textId="77777777" w:rsidR="00E23853" w:rsidRDefault="00E23853" w:rsidP="00E23853">
      <w:pPr>
        <w:pStyle w:val="ListParagraph"/>
        <w:numPr>
          <w:ilvl w:val="1"/>
          <w:numId w:val="1"/>
        </w:numPr>
      </w:pPr>
      <w:r>
        <w:t>ELC breakout session notes were sent to board and pending approval will be posted on the website in an easily accessible/viewable location.</w:t>
      </w:r>
    </w:p>
    <w:p w14:paraId="7F5471B4" w14:textId="77777777" w:rsidR="00CA6020" w:rsidRDefault="00CA6020" w:rsidP="00CA6020"/>
    <w:p w14:paraId="659AEFC9" w14:textId="77777777" w:rsidR="00E23853" w:rsidRDefault="00E23853" w:rsidP="00E23853">
      <w:pPr>
        <w:pStyle w:val="ListParagraph"/>
        <w:numPr>
          <w:ilvl w:val="0"/>
          <w:numId w:val="1"/>
        </w:numPr>
      </w:pPr>
      <w:r>
        <w:t>ELC breakout session notes</w:t>
      </w:r>
    </w:p>
    <w:p w14:paraId="03EDDA66" w14:textId="77777777" w:rsidR="00E23853" w:rsidRDefault="00E23853" w:rsidP="00E23853">
      <w:pPr>
        <w:pStyle w:val="ListParagraph"/>
        <w:numPr>
          <w:ilvl w:val="1"/>
          <w:numId w:val="1"/>
        </w:numPr>
      </w:pPr>
      <w:r>
        <w:t xml:space="preserve">Board to review and </w:t>
      </w:r>
      <w:r w:rsidR="00CA6020">
        <w:t>streamline notes and edit for format continuity</w:t>
      </w:r>
    </w:p>
    <w:p w14:paraId="56E02F81" w14:textId="77777777" w:rsidR="00CA6020" w:rsidRDefault="00CA6020" w:rsidP="00CA6020">
      <w:pPr>
        <w:pStyle w:val="ListParagraph"/>
        <w:numPr>
          <w:ilvl w:val="1"/>
          <w:numId w:val="1"/>
        </w:numPr>
      </w:pPr>
      <w:r>
        <w:t>Cheryl will send emails to attendees who are identified in the notes to vet comments and request permission to include names.</w:t>
      </w:r>
    </w:p>
    <w:p w14:paraId="718B4765" w14:textId="77777777" w:rsidR="00A25810" w:rsidRDefault="00A25810" w:rsidP="00A25810"/>
    <w:p w14:paraId="073EDE3D" w14:textId="77777777" w:rsidR="00FD56E0" w:rsidRDefault="00CA6020" w:rsidP="00CA6020">
      <w:pPr>
        <w:pStyle w:val="ListParagraph"/>
        <w:numPr>
          <w:ilvl w:val="0"/>
          <w:numId w:val="1"/>
        </w:numPr>
      </w:pPr>
      <w:r>
        <w:t xml:space="preserve">Issue of Student Supervision </w:t>
      </w:r>
      <w:r w:rsidR="00F93A21">
        <w:t>to be added to agenda for February CSM NIPEC meeting (product of</w:t>
      </w:r>
      <w:r>
        <w:t xml:space="preserve"> November </w:t>
      </w:r>
      <w:r w:rsidR="00F93A21">
        <w:t>ELC breakout session)</w:t>
      </w:r>
    </w:p>
    <w:p w14:paraId="11E0770C" w14:textId="77777777" w:rsidR="00F93A21" w:rsidRDefault="00F93A21" w:rsidP="00F93A21">
      <w:pPr>
        <w:pStyle w:val="ListParagraph"/>
        <w:numPr>
          <w:ilvl w:val="1"/>
          <w:numId w:val="1"/>
        </w:numPr>
      </w:pPr>
      <w:r>
        <w:t>Next workshop at IOM is on IPE accreditation requirements. Usually can dial in to live webcast.</w:t>
      </w:r>
    </w:p>
    <w:p w14:paraId="6B43B344" w14:textId="77777777" w:rsidR="00F93A21" w:rsidRDefault="00F93A21" w:rsidP="00F93A21">
      <w:pPr>
        <w:pStyle w:val="ListParagraph"/>
        <w:numPr>
          <w:ilvl w:val="1"/>
          <w:numId w:val="1"/>
        </w:numPr>
      </w:pPr>
      <w:r>
        <w:t xml:space="preserve">Holly contacted Maria </w:t>
      </w:r>
      <w:proofErr w:type="spellStart"/>
      <w:r>
        <w:t>Tessone</w:t>
      </w:r>
      <w:proofErr w:type="spellEnd"/>
      <w:r>
        <w:t xml:space="preserve"> at University of Toronto to see how the issue of student supervision is handled in their IPE system; however, Maria is on sabbatical.</w:t>
      </w:r>
    </w:p>
    <w:p w14:paraId="1F41227A" w14:textId="77777777" w:rsidR="00F93A21" w:rsidRDefault="00F93A21" w:rsidP="00F93A21">
      <w:pPr>
        <w:pStyle w:val="ListParagraph"/>
        <w:numPr>
          <w:ilvl w:val="1"/>
          <w:numId w:val="1"/>
        </w:numPr>
      </w:pPr>
      <w:r>
        <w:t xml:space="preserve">Samantha contacted Sylvia </w:t>
      </w:r>
      <w:proofErr w:type="spellStart"/>
      <w:r>
        <w:t>Langlois</w:t>
      </w:r>
      <w:proofErr w:type="spellEnd"/>
      <w:r>
        <w:t xml:space="preserve"> from University of Toronto for the same information, </w:t>
      </w:r>
      <w:proofErr w:type="gramStart"/>
      <w:r>
        <w:t>who</w:t>
      </w:r>
      <w:proofErr w:type="gramEnd"/>
      <w:r>
        <w:t xml:space="preserve"> relayed that the sites that responded typically have students still accountable to their professional preceptor. </w:t>
      </w:r>
    </w:p>
    <w:p w14:paraId="20D47604" w14:textId="77777777" w:rsidR="00F93A21" w:rsidRDefault="00F93A21" w:rsidP="00F93A21">
      <w:pPr>
        <w:pStyle w:val="ListParagraph"/>
        <w:numPr>
          <w:ilvl w:val="1"/>
          <w:numId w:val="1"/>
        </w:numPr>
      </w:pPr>
      <w:r>
        <w:t xml:space="preserve">During ELC breakout session Annette </w:t>
      </w:r>
      <w:proofErr w:type="spellStart"/>
      <w:r>
        <w:t>Iglarsh</w:t>
      </w:r>
      <w:proofErr w:type="spellEnd"/>
      <w:r>
        <w:t xml:space="preserve"> stated she was having a conversation with other boards involved with IPEC. Perhaps someone could ask her how others are dealing with student supervision – maybe at the next NAP meeting? </w:t>
      </w:r>
    </w:p>
    <w:p w14:paraId="11C04D2D" w14:textId="77777777" w:rsidR="00BD7066" w:rsidRDefault="00E47688">
      <w:r>
        <w:t>Meeting adjourned at 11:38 PST.</w:t>
      </w:r>
    </w:p>
    <w:p w14:paraId="195D6309" w14:textId="77777777" w:rsidR="00BD7066" w:rsidRDefault="00BD7066"/>
    <w:sectPr w:rsidR="00BD7066" w:rsidSect="00B714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D55"/>
    <w:multiLevelType w:val="hybridMultilevel"/>
    <w:tmpl w:val="FF587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66"/>
    <w:rsid w:val="000E1A36"/>
    <w:rsid w:val="00192734"/>
    <w:rsid w:val="00403E86"/>
    <w:rsid w:val="007561DD"/>
    <w:rsid w:val="00820F6E"/>
    <w:rsid w:val="00877DA6"/>
    <w:rsid w:val="009265EE"/>
    <w:rsid w:val="00954B89"/>
    <w:rsid w:val="00A25810"/>
    <w:rsid w:val="00B7140A"/>
    <w:rsid w:val="00BB2B80"/>
    <w:rsid w:val="00BD7066"/>
    <w:rsid w:val="00CA6020"/>
    <w:rsid w:val="00E23853"/>
    <w:rsid w:val="00E47688"/>
    <w:rsid w:val="00F93A21"/>
    <w:rsid w:val="00FD5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D2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Macintosh Word</Application>
  <DocSecurity>0</DocSecurity>
  <Lines>24</Lines>
  <Paragraphs>6</Paragraphs>
  <ScaleCrop>false</ScaleCrop>
  <Company>University of Rhode Island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Brown</dc:creator>
  <cp:keywords/>
  <dc:description/>
  <cp:lastModifiedBy>Samantha Brown</cp:lastModifiedBy>
  <cp:revision>2</cp:revision>
  <dcterms:created xsi:type="dcterms:W3CDTF">2016-04-12T02:42:00Z</dcterms:created>
  <dcterms:modified xsi:type="dcterms:W3CDTF">2016-04-12T02:42:00Z</dcterms:modified>
</cp:coreProperties>
</file>